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DF7" w:rsidRPr="00AA5DF7" w:rsidRDefault="00EA572A" w:rsidP="00FF2193">
      <w:pPr>
        <w:spacing w:line="259" w:lineRule="auto"/>
        <w:ind w:left="5664" w:right="83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 w:eastAsia="en-US"/>
        </w:rPr>
        <w:t xml:space="preserve">Додаток </w:t>
      </w:r>
    </w:p>
    <w:p w:rsidR="00AA5DF7" w:rsidRDefault="00FF2193" w:rsidP="00FF2193">
      <w:pPr>
        <w:tabs>
          <w:tab w:val="left" w:pos="6379"/>
          <w:tab w:val="left" w:pos="6804"/>
        </w:tabs>
        <w:spacing w:line="259" w:lineRule="auto"/>
        <w:ind w:left="5664" w:right="83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 w:eastAsia="en-US"/>
        </w:rPr>
        <w:t>д</w:t>
      </w:r>
      <w:r w:rsidR="00AA5DF7" w:rsidRPr="00AA5DF7">
        <w:rPr>
          <w:sz w:val="24"/>
          <w:szCs w:val="24"/>
          <w:lang w:val="uk-UA" w:eastAsia="en-US"/>
        </w:rPr>
        <w:t>о рішення</w:t>
      </w:r>
      <w:r w:rsidR="00296A17">
        <w:rPr>
          <w:sz w:val="24"/>
          <w:szCs w:val="24"/>
          <w:lang w:val="uk-UA" w:eastAsia="en-US"/>
        </w:rPr>
        <w:t xml:space="preserve"> сесії сільської </w:t>
      </w:r>
      <w:r w:rsidR="00A75A79">
        <w:rPr>
          <w:sz w:val="24"/>
          <w:szCs w:val="24"/>
          <w:lang w:val="uk-UA" w:eastAsia="en-US"/>
        </w:rPr>
        <w:t>ради</w:t>
      </w:r>
    </w:p>
    <w:p w:rsidR="00A75A79" w:rsidRPr="00AA5DF7" w:rsidRDefault="00C70967" w:rsidP="00FF2193">
      <w:pPr>
        <w:spacing w:line="259" w:lineRule="auto"/>
        <w:ind w:left="5664" w:right="83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 w:eastAsia="en-US"/>
        </w:rPr>
        <w:t xml:space="preserve">№ </w:t>
      </w:r>
      <w:r w:rsidR="00C44E59">
        <w:rPr>
          <w:sz w:val="24"/>
          <w:szCs w:val="24"/>
          <w:lang w:val="uk-UA" w:eastAsia="en-US"/>
        </w:rPr>
        <w:t xml:space="preserve"> </w:t>
      </w:r>
      <w:r w:rsidR="00336E55">
        <w:rPr>
          <w:sz w:val="24"/>
          <w:szCs w:val="24"/>
          <w:lang w:val="uk-UA" w:eastAsia="en-US"/>
        </w:rPr>
        <w:t>667</w:t>
      </w:r>
      <w:r w:rsidR="00C44E59">
        <w:rPr>
          <w:sz w:val="24"/>
          <w:szCs w:val="24"/>
          <w:lang w:val="uk-UA" w:eastAsia="en-US"/>
        </w:rPr>
        <w:t>-</w:t>
      </w:r>
      <w:r w:rsidR="00232DAE">
        <w:rPr>
          <w:sz w:val="24"/>
          <w:szCs w:val="24"/>
          <w:lang w:val="uk-UA" w:eastAsia="en-US"/>
        </w:rPr>
        <w:t xml:space="preserve"> </w:t>
      </w:r>
      <w:r w:rsidR="00336E55">
        <w:rPr>
          <w:sz w:val="24"/>
          <w:szCs w:val="24"/>
          <w:lang w:val="uk-UA" w:eastAsia="en-US"/>
        </w:rPr>
        <w:t>1</w:t>
      </w:r>
      <w:r w:rsidR="00F83365">
        <w:rPr>
          <w:sz w:val="24"/>
          <w:szCs w:val="24"/>
          <w:lang w:val="uk-UA" w:eastAsia="en-US"/>
        </w:rPr>
        <w:t>8</w:t>
      </w:r>
      <w:r w:rsidR="00A75A79">
        <w:rPr>
          <w:sz w:val="24"/>
          <w:szCs w:val="24"/>
          <w:lang w:val="uk-UA" w:eastAsia="en-US"/>
        </w:rPr>
        <w:t>/</w:t>
      </w:r>
      <w:r w:rsidR="00A75A79">
        <w:rPr>
          <w:sz w:val="24"/>
          <w:szCs w:val="24"/>
          <w:lang w:val="en-US" w:eastAsia="en-US"/>
        </w:rPr>
        <w:t>VII</w:t>
      </w:r>
      <w:r w:rsidR="00C44E59">
        <w:rPr>
          <w:sz w:val="24"/>
          <w:szCs w:val="24"/>
          <w:lang w:val="uk-UA" w:eastAsia="en-US"/>
        </w:rPr>
        <w:t>І в</w:t>
      </w:r>
      <w:r w:rsidR="00336E55">
        <w:rPr>
          <w:sz w:val="24"/>
          <w:szCs w:val="24"/>
          <w:lang w:val="uk-UA" w:eastAsia="en-US"/>
        </w:rPr>
        <w:t>ід 20.12.2022</w:t>
      </w:r>
    </w:p>
    <w:p w:rsidR="00BC4D95" w:rsidRPr="006D2C67" w:rsidRDefault="00BC4D95" w:rsidP="00BC4D95">
      <w:pPr>
        <w:contextualSpacing/>
        <w:jc w:val="center"/>
        <w:rPr>
          <w:rFonts w:eastAsia="Times New Roman"/>
          <w:b/>
          <w:sz w:val="28"/>
          <w:szCs w:val="28"/>
          <w:lang w:val="uk-UA" w:eastAsia="en-US"/>
        </w:rPr>
      </w:pPr>
      <w:r w:rsidRPr="006D2C67">
        <w:rPr>
          <w:rFonts w:eastAsia="Times New Roman"/>
          <w:b/>
          <w:sz w:val="28"/>
          <w:szCs w:val="28"/>
          <w:lang w:val="uk-UA" w:eastAsia="en-US"/>
        </w:rPr>
        <w:t>ПРОГРАМА</w:t>
      </w:r>
    </w:p>
    <w:p w:rsidR="00BC4D95" w:rsidRDefault="00BC4D95" w:rsidP="00BC4D95">
      <w:pPr>
        <w:contextualSpacing/>
        <w:jc w:val="center"/>
        <w:rPr>
          <w:rFonts w:eastAsia="Times New Roman"/>
          <w:b/>
          <w:sz w:val="28"/>
          <w:szCs w:val="28"/>
          <w:lang w:val="uk-UA" w:eastAsia="en-US"/>
        </w:rPr>
      </w:pPr>
      <w:r>
        <w:rPr>
          <w:rFonts w:eastAsia="Times New Roman"/>
          <w:b/>
          <w:sz w:val="28"/>
          <w:szCs w:val="28"/>
          <w:lang w:val="uk-UA" w:eastAsia="en-US"/>
        </w:rPr>
        <w:t xml:space="preserve">розвитку та </w:t>
      </w:r>
      <w:r w:rsidRPr="006D2C67">
        <w:rPr>
          <w:rFonts w:eastAsia="Times New Roman"/>
          <w:b/>
          <w:sz w:val="28"/>
          <w:szCs w:val="28"/>
          <w:lang w:val="uk-UA" w:eastAsia="en-US"/>
        </w:rPr>
        <w:t>утримання автомобільних доріг</w:t>
      </w:r>
    </w:p>
    <w:p w:rsidR="00BC4D95" w:rsidRDefault="00BC4D95" w:rsidP="00BC4D95">
      <w:pPr>
        <w:contextualSpacing/>
        <w:jc w:val="center"/>
        <w:rPr>
          <w:rFonts w:eastAsia="Times New Roman"/>
          <w:b/>
          <w:sz w:val="28"/>
          <w:szCs w:val="28"/>
          <w:lang w:val="uk-UA" w:eastAsia="en-US"/>
        </w:rPr>
      </w:pPr>
      <w:r>
        <w:rPr>
          <w:rFonts w:eastAsia="Times New Roman"/>
          <w:b/>
          <w:sz w:val="28"/>
          <w:szCs w:val="28"/>
          <w:lang w:val="uk-UA" w:eastAsia="en-US"/>
        </w:rPr>
        <w:t>на території Української сільської ради на 2023 рік</w:t>
      </w:r>
    </w:p>
    <w:p w:rsidR="00BC4D95" w:rsidRDefault="00BC4D95" w:rsidP="00BC4D95">
      <w:pPr>
        <w:contextualSpacing/>
        <w:jc w:val="center"/>
        <w:rPr>
          <w:rFonts w:eastAsia="Times New Roman"/>
          <w:b/>
          <w:sz w:val="28"/>
          <w:szCs w:val="28"/>
          <w:lang w:val="uk-UA" w:eastAsia="en-US"/>
        </w:rPr>
      </w:pPr>
    </w:p>
    <w:p w:rsidR="00BC4D95" w:rsidRPr="00E835A1" w:rsidRDefault="00BC4D95" w:rsidP="00BC4D95">
      <w:pPr>
        <w:pStyle w:val="aa"/>
        <w:numPr>
          <w:ilvl w:val="0"/>
          <w:numId w:val="6"/>
        </w:numPr>
        <w:jc w:val="center"/>
        <w:rPr>
          <w:b/>
          <w:sz w:val="28"/>
          <w:szCs w:val="28"/>
          <w:lang w:val="uk-UA"/>
        </w:rPr>
      </w:pPr>
      <w:r w:rsidRPr="006C69FA">
        <w:rPr>
          <w:b/>
          <w:sz w:val="28"/>
          <w:szCs w:val="28"/>
          <w:lang w:val="uk-UA"/>
        </w:rPr>
        <w:t>Паспорт програми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111"/>
        <w:gridCol w:w="5245"/>
      </w:tblGrid>
      <w:tr w:rsidR="00BC4D95" w:rsidRPr="00A56B42" w:rsidTr="00D75F2B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95" w:rsidRPr="00A56B42" w:rsidRDefault="00BC4D95" w:rsidP="00D75F2B">
            <w:pPr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  <w:r>
              <w:rPr>
                <w:b/>
                <w:sz w:val="24"/>
              </w:rPr>
              <w:tab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95" w:rsidRPr="00A56B42" w:rsidRDefault="00BC4D95" w:rsidP="00D75F2B">
            <w:pPr>
              <w:rPr>
                <w:sz w:val="24"/>
              </w:rPr>
            </w:pPr>
            <w:proofErr w:type="spellStart"/>
            <w:r w:rsidRPr="00A56B42">
              <w:rPr>
                <w:sz w:val="24"/>
              </w:rPr>
              <w:t>Ініціатор</w:t>
            </w:r>
            <w:proofErr w:type="spellEnd"/>
            <w:r w:rsidRPr="00A56B42">
              <w:rPr>
                <w:sz w:val="24"/>
              </w:rPr>
              <w:t xml:space="preserve"> </w:t>
            </w:r>
            <w:proofErr w:type="spellStart"/>
            <w:r w:rsidRPr="00A56B42">
              <w:rPr>
                <w:sz w:val="24"/>
              </w:rPr>
              <w:t>розроблення</w:t>
            </w:r>
            <w:proofErr w:type="spellEnd"/>
            <w:r w:rsidRPr="00A56B42">
              <w:rPr>
                <w:sz w:val="24"/>
              </w:rPr>
              <w:t xml:space="preserve"> </w:t>
            </w:r>
            <w:proofErr w:type="spellStart"/>
            <w:r w:rsidRPr="00A56B42">
              <w:rPr>
                <w:sz w:val="24"/>
              </w:rPr>
              <w:t>програми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95" w:rsidRPr="00A56B42" w:rsidRDefault="00BC4D95" w:rsidP="00D75F2B">
            <w:pPr>
              <w:jc w:val="both"/>
              <w:rPr>
                <w:sz w:val="24"/>
              </w:rPr>
            </w:pPr>
            <w:proofErr w:type="spellStart"/>
            <w:r w:rsidRPr="00A56B42">
              <w:rPr>
                <w:sz w:val="24"/>
              </w:rPr>
              <w:t>Виконавчий</w:t>
            </w:r>
            <w:proofErr w:type="spellEnd"/>
            <w:r w:rsidRPr="00A56B42">
              <w:rPr>
                <w:sz w:val="24"/>
              </w:rPr>
              <w:t> </w:t>
            </w:r>
            <w:proofErr w:type="spellStart"/>
            <w:r w:rsidRPr="00A56B42">
              <w:rPr>
                <w:sz w:val="24"/>
              </w:rPr>
              <w:t>комітет</w:t>
            </w:r>
            <w:proofErr w:type="spellEnd"/>
            <w:r w:rsidRPr="00A56B42">
              <w:rPr>
                <w:sz w:val="24"/>
              </w:rPr>
              <w:t xml:space="preserve"> </w:t>
            </w:r>
            <w:proofErr w:type="spellStart"/>
            <w:r w:rsidRPr="00A56B42">
              <w:rPr>
                <w:sz w:val="24"/>
              </w:rPr>
              <w:t>Української</w:t>
            </w:r>
            <w:proofErr w:type="spellEnd"/>
            <w:r w:rsidRPr="00A56B42">
              <w:rPr>
                <w:sz w:val="24"/>
              </w:rPr>
              <w:t xml:space="preserve"> </w:t>
            </w:r>
            <w:proofErr w:type="spellStart"/>
            <w:r w:rsidRPr="00A56B42">
              <w:rPr>
                <w:sz w:val="24"/>
              </w:rPr>
              <w:t>сільської</w:t>
            </w:r>
            <w:proofErr w:type="spellEnd"/>
            <w:r w:rsidRPr="00A56B42">
              <w:rPr>
                <w:sz w:val="24"/>
              </w:rPr>
              <w:t xml:space="preserve"> </w:t>
            </w:r>
            <w:proofErr w:type="gramStart"/>
            <w:r w:rsidRPr="00A56B42">
              <w:rPr>
                <w:sz w:val="24"/>
              </w:rPr>
              <w:t>ради</w:t>
            </w:r>
            <w:proofErr w:type="gramEnd"/>
          </w:p>
        </w:tc>
      </w:tr>
      <w:tr w:rsidR="00BC4D95" w:rsidRPr="00A56B42" w:rsidTr="00D75F2B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95" w:rsidRPr="00A56B42" w:rsidRDefault="00BC4D95" w:rsidP="00D75F2B">
            <w:pPr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95" w:rsidRPr="00A56B42" w:rsidRDefault="00BC4D95" w:rsidP="00D75F2B">
            <w:pPr>
              <w:rPr>
                <w:sz w:val="24"/>
              </w:rPr>
            </w:pPr>
            <w:proofErr w:type="spellStart"/>
            <w:proofErr w:type="gramStart"/>
            <w:r w:rsidRPr="00A56B42">
              <w:rPr>
                <w:sz w:val="24"/>
              </w:rPr>
              <w:t>П</w:t>
            </w:r>
            <w:proofErr w:type="gramEnd"/>
            <w:r w:rsidRPr="00A56B42">
              <w:rPr>
                <w:sz w:val="24"/>
              </w:rPr>
              <w:t>ідстава</w:t>
            </w:r>
            <w:proofErr w:type="spellEnd"/>
            <w:r w:rsidRPr="00A56B42">
              <w:rPr>
                <w:sz w:val="24"/>
              </w:rPr>
              <w:t xml:space="preserve"> для </w:t>
            </w:r>
            <w:proofErr w:type="spellStart"/>
            <w:r w:rsidRPr="00A56B42">
              <w:rPr>
                <w:sz w:val="24"/>
              </w:rPr>
              <w:t>розроблення</w:t>
            </w:r>
            <w:proofErr w:type="spellEnd"/>
            <w:r w:rsidRPr="00A56B42">
              <w:rPr>
                <w:sz w:val="24"/>
              </w:rPr>
              <w:t xml:space="preserve"> (</w:t>
            </w:r>
            <w:proofErr w:type="spellStart"/>
            <w:r w:rsidRPr="00A56B42">
              <w:rPr>
                <w:sz w:val="24"/>
              </w:rPr>
              <w:t>законодавча</w:t>
            </w:r>
            <w:proofErr w:type="spellEnd"/>
            <w:r w:rsidRPr="00A56B42">
              <w:rPr>
                <w:sz w:val="24"/>
              </w:rPr>
              <w:t xml:space="preserve"> база, </w:t>
            </w:r>
            <w:proofErr w:type="spellStart"/>
            <w:r w:rsidRPr="00A56B42">
              <w:rPr>
                <w:sz w:val="24"/>
              </w:rPr>
              <w:t>інші</w:t>
            </w:r>
            <w:proofErr w:type="spellEnd"/>
            <w:r w:rsidRPr="00A56B42">
              <w:rPr>
                <w:sz w:val="24"/>
              </w:rPr>
              <w:t xml:space="preserve"> </w:t>
            </w:r>
            <w:proofErr w:type="spellStart"/>
            <w:r w:rsidRPr="00A56B42">
              <w:rPr>
                <w:sz w:val="24"/>
              </w:rPr>
              <w:t>нормативні</w:t>
            </w:r>
            <w:proofErr w:type="spellEnd"/>
            <w:r w:rsidRPr="00A56B42">
              <w:rPr>
                <w:sz w:val="24"/>
              </w:rPr>
              <w:t xml:space="preserve"> </w:t>
            </w:r>
            <w:proofErr w:type="spellStart"/>
            <w:r w:rsidRPr="00A56B42">
              <w:rPr>
                <w:sz w:val="24"/>
              </w:rPr>
              <w:t>документи</w:t>
            </w:r>
            <w:proofErr w:type="spellEnd"/>
            <w:r w:rsidRPr="00A56B42">
              <w:rPr>
                <w:sz w:val="24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95" w:rsidRPr="00A04454" w:rsidRDefault="00BC4D95" w:rsidP="00D75F2B">
            <w:pPr>
              <w:jc w:val="both"/>
              <w:rPr>
                <w:sz w:val="24"/>
              </w:rPr>
            </w:pPr>
            <w:proofErr w:type="spellStart"/>
            <w:r w:rsidRPr="00A04454">
              <w:rPr>
                <w:color w:val="000000"/>
                <w:sz w:val="24"/>
              </w:rPr>
              <w:t>Закони</w:t>
            </w:r>
            <w:proofErr w:type="spellEnd"/>
            <w:r w:rsidRPr="00A04454">
              <w:rPr>
                <w:color w:val="000000"/>
                <w:sz w:val="24"/>
              </w:rPr>
              <w:t xml:space="preserve"> </w:t>
            </w:r>
            <w:proofErr w:type="spellStart"/>
            <w:r w:rsidRPr="00A04454">
              <w:rPr>
                <w:color w:val="000000"/>
                <w:sz w:val="24"/>
              </w:rPr>
              <w:t>України</w:t>
            </w:r>
            <w:proofErr w:type="spellEnd"/>
            <w:r w:rsidRPr="00A04454">
              <w:rPr>
                <w:color w:val="000000"/>
                <w:sz w:val="24"/>
              </w:rPr>
              <w:t xml:space="preserve"> «</w:t>
            </w:r>
            <w:r w:rsidRPr="00A04454">
              <w:rPr>
                <w:sz w:val="24"/>
              </w:rPr>
              <w:t xml:space="preserve">Про </w:t>
            </w:r>
            <w:proofErr w:type="spellStart"/>
            <w:proofErr w:type="gramStart"/>
            <w:r w:rsidRPr="00A04454">
              <w:rPr>
                <w:sz w:val="24"/>
              </w:rPr>
              <w:t>м</w:t>
            </w:r>
            <w:proofErr w:type="gramEnd"/>
            <w:r w:rsidRPr="00A04454">
              <w:rPr>
                <w:sz w:val="24"/>
              </w:rPr>
              <w:t>ісцеве</w:t>
            </w:r>
            <w:proofErr w:type="spellEnd"/>
            <w:r w:rsidRPr="00A04454">
              <w:rPr>
                <w:sz w:val="24"/>
              </w:rPr>
              <w:t xml:space="preserve"> </w:t>
            </w:r>
            <w:proofErr w:type="spellStart"/>
            <w:r w:rsidRPr="00A04454">
              <w:rPr>
                <w:sz w:val="24"/>
              </w:rPr>
              <w:t>самоврядування</w:t>
            </w:r>
            <w:proofErr w:type="spellEnd"/>
            <w:r w:rsidRPr="00A04454">
              <w:rPr>
                <w:sz w:val="24"/>
              </w:rPr>
              <w:t xml:space="preserve"> в </w:t>
            </w:r>
            <w:proofErr w:type="spellStart"/>
            <w:r w:rsidRPr="00A04454">
              <w:rPr>
                <w:sz w:val="24"/>
              </w:rPr>
              <w:t>Україні</w:t>
            </w:r>
            <w:proofErr w:type="spellEnd"/>
            <w:r w:rsidRPr="00A04454">
              <w:rPr>
                <w:sz w:val="24"/>
              </w:rPr>
              <w:t xml:space="preserve">”, </w:t>
            </w:r>
            <w:r w:rsidRPr="006D2C67">
              <w:rPr>
                <w:rFonts w:eastAsia="Times New Roman"/>
                <w:sz w:val="24"/>
                <w:szCs w:val="24"/>
                <w:lang w:val="uk-UA"/>
              </w:rPr>
              <w:t>«Про автомобільні дороги», «Про дорожній рух», «Про автомобільний транспорт», «Про джерела фінансування дорожнього господарства України»</w:t>
            </w:r>
            <w:r>
              <w:rPr>
                <w:rFonts w:eastAsia="Times New Roman"/>
                <w:sz w:val="24"/>
                <w:szCs w:val="24"/>
                <w:lang w:val="uk-UA"/>
              </w:rPr>
              <w:t>, Бюджетний кодекс України.</w:t>
            </w:r>
          </w:p>
        </w:tc>
      </w:tr>
      <w:tr w:rsidR="00BC4D95" w:rsidRPr="00A56B42" w:rsidTr="00D75F2B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95" w:rsidRPr="00A56B42" w:rsidRDefault="00BC4D95" w:rsidP="00D75F2B">
            <w:pPr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95" w:rsidRPr="00A56B42" w:rsidRDefault="00BC4D95" w:rsidP="00D75F2B">
            <w:pPr>
              <w:rPr>
                <w:sz w:val="24"/>
              </w:rPr>
            </w:pPr>
            <w:proofErr w:type="spellStart"/>
            <w:r w:rsidRPr="00A56B42">
              <w:rPr>
                <w:sz w:val="24"/>
              </w:rPr>
              <w:t>Розробник</w:t>
            </w:r>
            <w:proofErr w:type="spellEnd"/>
            <w:r w:rsidRPr="00A56B42">
              <w:rPr>
                <w:sz w:val="24"/>
              </w:rPr>
              <w:t xml:space="preserve"> </w:t>
            </w:r>
            <w:proofErr w:type="spellStart"/>
            <w:r w:rsidRPr="00A56B42">
              <w:rPr>
                <w:sz w:val="24"/>
              </w:rPr>
              <w:t>Програми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95" w:rsidRPr="00A56B42" w:rsidRDefault="00BC4D95" w:rsidP="00D75F2B">
            <w:pPr>
              <w:jc w:val="both"/>
              <w:rPr>
                <w:sz w:val="24"/>
              </w:rPr>
            </w:pPr>
            <w:proofErr w:type="spellStart"/>
            <w:r w:rsidRPr="00A56B42">
              <w:rPr>
                <w:sz w:val="24"/>
              </w:rPr>
              <w:t>Фінансовий</w:t>
            </w:r>
            <w:proofErr w:type="spellEnd"/>
            <w:r w:rsidRPr="00A56B42">
              <w:rPr>
                <w:sz w:val="24"/>
              </w:rPr>
              <w:t xml:space="preserve"> </w:t>
            </w:r>
            <w:proofErr w:type="spellStart"/>
            <w:r w:rsidRPr="00A56B42">
              <w:rPr>
                <w:sz w:val="24"/>
              </w:rPr>
              <w:t>відділ</w:t>
            </w:r>
            <w:proofErr w:type="spellEnd"/>
            <w:r w:rsidRPr="00A56B42">
              <w:rPr>
                <w:sz w:val="24"/>
              </w:rPr>
              <w:t xml:space="preserve"> </w:t>
            </w:r>
            <w:proofErr w:type="spellStart"/>
            <w:r w:rsidRPr="00A56B42">
              <w:rPr>
                <w:sz w:val="24"/>
              </w:rPr>
              <w:t>Української</w:t>
            </w:r>
            <w:proofErr w:type="spellEnd"/>
            <w:r w:rsidRPr="00A56B42">
              <w:rPr>
                <w:sz w:val="24"/>
              </w:rPr>
              <w:t xml:space="preserve"> </w:t>
            </w:r>
            <w:proofErr w:type="spellStart"/>
            <w:r w:rsidRPr="00A56B42">
              <w:rPr>
                <w:sz w:val="24"/>
              </w:rPr>
              <w:t>сільської</w:t>
            </w:r>
            <w:proofErr w:type="spellEnd"/>
            <w:r w:rsidRPr="00A56B42">
              <w:rPr>
                <w:sz w:val="24"/>
              </w:rPr>
              <w:t xml:space="preserve"> ради </w:t>
            </w:r>
          </w:p>
        </w:tc>
      </w:tr>
      <w:tr w:rsidR="00BC4D95" w:rsidRPr="00A56B42" w:rsidTr="00D75F2B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95" w:rsidRPr="00A56B42" w:rsidRDefault="00BC4D95" w:rsidP="00D75F2B">
            <w:pPr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95" w:rsidRPr="00A56B42" w:rsidRDefault="00BC4D95" w:rsidP="00D75F2B">
            <w:pPr>
              <w:rPr>
                <w:sz w:val="24"/>
              </w:rPr>
            </w:pPr>
            <w:proofErr w:type="spellStart"/>
            <w:r w:rsidRPr="00A56B42">
              <w:rPr>
                <w:sz w:val="24"/>
              </w:rPr>
              <w:t>Співрозробники</w:t>
            </w:r>
            <w:proofErr w:type="spellEnd"/>
            <w:r w:rsidRPr="00A56B42">
              <w:rPr>
                <w:sz w:val="24"/>
              </w:rPr>
              <w:t xml:space="preserve"> </w:t>
            </w:r>
            <w:proofErr w:type="spellStart"/>
            <w:r w:rsidRPr="00A56B42">
              <w:rPr>
                <w:sz w:val="24"/>
              </w:rPr>
              <w:t>Програми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95" w:rsidRPr="00A56B42" w:rsidRDefault="00BC4D95" w:rsidP="00D75F2B">
            <w:pPr>
              <w:jc w:val="both"/>
              <w:rPr>
                <w:sz w:val="24"/>
              </w:rPr>
            </w:pPr>
            <w:proofErr w:type="spellStart"/>
            <w:r w:rsidRPr="00A56B42">
              <w:rPr>
                <w:sz w:val="24"/>
              </w:rPr>
              <w:t>Виконавчий</w:t>
            </w:r>
            <w:proofErr w:type="spellEnd"/>
            <w:r w:rsidRPr="00A56B42">
              <w:rPr>
                <w:sz w:val="24"/>
              </w:rPr>
              <w:t> </w:t>
            </w:r>
            <w:proofErr w:type="spellStart"/>
            <w:r w:rsidRPr="00A56B42">
              <w:rPr>
                <w:sz w:val="24"/>
              </w:rPr>
              <w:t>комітет</w:t>
            </w:r>
            <w:proofErr w:type="spellEnd"/>
            <w:r w:rsidRPr="00A56B42">
              <w:rPr>
                <w:sz w:val="24"/>
              </w:rPr>
              <w:t xml:space="preserve"> </w:t>
            </w:r>
            <w:proofErr w:type="spellStart"/>
            <w:r w:rsidRPr="00A56B42">
              <w:rPr>
                <w:sz w:val="24"/>
              </w:rPr>
              <w:t>Української</w:t>
            </w:r>
            <w:proofErr w:type="spellEnd"/>
            <w:r w:rsidRPr="00A56B42">
              <w:rPr>
                <w:sz w:val="24"/>
              </w:rPr>
              <w:t xml:space="preserve"> </w:t>
            </w:r>
            <w:proofErr w:type="spellStart"/>
            <w:r w:rsidRPr="00A56B42">
              <w:rPr>
                <w:sz w:val="24"/>
              </w:rPr>
              <w:t>сільської</w:t>
            </w:r>
            <w:proofErr w:type="spellEnd"/>
            <w:r w:rsidRPr="00A56B42">
              <w:rPr>
                <w:sz w:val="24"/>
              </w:rPr>
              <w:t xml:space="preserve"> </w:t>
            </w:r>
            <w:proofErr w:type="gramStart"/>
            <w:r w:rsidRPr="00A56B42">
              <w:rPr>
                <w:sz w:val="24"/>
              </w:rPr>
              <w:t>ради</w:t>
            </w:r>
            <w:proofErr w:type="gramEnd"/>
          </w:p>
        </w:tc>
      </w:tr>
      <w:tr w:rsidR="00BC4D95" w:rsidRPr="00A56B42" w:rsidTr="00D75F2B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95" w:rsidRPr="00A56B42" w:rsidRDefault="00BC4D95" w:rsidP="00D75F2B">
            <w:pPr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95" w:rsidRPr="00A56B42" w:rsidRDefault="00BC4D95" w:rsidP="00D75F2B">
            <w:pPr>
              <w:rPr>
                <w:sz w:val="24"/>
              </w:rPr>
            </w:pPr>
            <w:proofErr w:type="spellStart"/>
            <w:r w:rsidRPr="00A56B42">
              <w:rPr>
                <w:sz w:val="24"/>
              </w:rPr>
              <w:t>Відповідальні</w:t>
            </w:r>
            <w:proofErr w:type="spellEnd"/>
            <w:r w:rsidRPr="00A56B42">
              <w:rPr>
                <w:sz w:val="24"/>
              </w:rPr>
              <w:t xml:space="preserve"> </w:t>
            </w:r>
            <w:proofErr w:type="spellStart"/>
            <w:r w:rsidRPr="00A56B42">
              <w:rPr>
                <w:sz w:val="24"/>
              </w:rPr>
              <w:t>виконавці</w:t>
            </w:r>
            <w:proofErr w:type="spellEnd"/>
            <w:r w:rsidRPr="00A56B42">
              <w:rPr>
                <w:sz w:val="24"/>
              </w:rPr>
              <w:t xml:space="preserve"> </w:t>
            </w:r>
            <w:proofErr w:type="spellStart"/>
            <w:r w:rsidRPr="00A56B42">
              <w:rPr>
                <w:sz w:val="24"/>
              </w:rPr>
              <w:t>Програми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95" w:rsidRPr="00A56B42" w:rsidRDefault="00BC4D95" w:rsidP="00D75F2B">
            <w:pPr>
              <w:spacing w:line="259" w:lineRule="auto"/>
              <w:rPr>
                <w:sz w:val="24"/>
              </w:rPr>
            </w:pPr>
            <w:proofErr w:type="spellStart"/>
            <w:r w:rsidRPr="00A56B42">
              <w:rPr>
                <w:sz w:val="24"/>
              </w:rPr>
              <w:t>Фінансовий</w:t>
            </w:r>
            <w:proofErr w:type="spellEnd"/>
            <w:r w:rsidRPr="00A56B42">
              <w:rPr>
                <w:sz w:val="24"/>
              </w:rPr>
              <w:t xml:space="preserve"> </w:t>
            </w:r>
            <w:proofErr w:type="spellStart"/>
            <w:r w:rsidRPr="00A56B42">
              <w:rPr>
                <w:sz w:val="24"/>
              </w:rPr>
              <w:t>відділ</w:t>
            </w:r>
            <w:proofErr w:type="spellEnd"/>
            <w:r w:rsidRPr="00A56B42">
              <w:rPr>
                <w:sz w:val="24"/>
              </w:rPr>
              <w:t xml:space="preserve"> </w:t>
            </w:r>
            <w:proofErr w:type="spellStart"/>
            <w:r w:rsidRPr="00A56B42">
              <w:rPr>
                <w:sz w:val="24"/>
              </w:rPr>
              <w:t>Української</w:t>
            </w:r>
            <w:proofErr w:type="spellEnd"/>
            <w:r w:rsidRPr="00A56B42">
              <w:rPr>
                <w:sz w:val="24"/>
              </w:rPr>
              <w:t xml:space="preserve"> </w:t>
            </w:r>
            <w:proofErr w:type="spellStart"/>
            <w:r w:rsidRPr="00A56B42">
              <w:rPr>
                <w:sz w:val="24"/>
              </w:rPr>
              <w:t>сільської</w:t>
            </w:r>
            <w:proofErr w:type="spellEnd"/>
            <w:r w:rsidRPr="00A56B42">
              <w:rPr>
                <w:sz w:val="24"/>
              </w:rPr>
              <w:t xml:space="preserve"> ради, </w:t>
            </w:r>
            <w:proofErr w:type="spellStart"/>
            <w:r w:rsidRPr="00A56B42">
              <w:rPr>
                <w:sz w:val="24"/>
              </w:rPr>
              <w:t>Виконавчий</w:t>
            </w:r>
            <w:proofErr w:type="spellEnd"/>
            <w:r w:rsidRPr="00A56B42">
              <w:rPr>
                <w:sz w:val="24"/>
              </w:rPr>
              <w:t xml:space="preserve"> </w:t>
            </w:r>
            <w:proofErr w:type="spellStart"/>
            <w:r w:rsidRPr="00A56B42">
              <w:rPr>
                <w:sz w:val="24"/>
              </w:rPr>
              <w:t>комітет</w:t>
            </w:r>
            <w:proofErr w:type="spellEnd"/>
            <w:r w:rsidRPr="00A56B42">
              <w:rPr>
                <w:sz w:val="24"/>
              </w:rPr>
              <w:t xml:space="preserve"> </w:t>
            </w:r>
            <w:proofErr w:type="spellStart"/>
            <w:r w:rsidRPr="00A56B42">
              <w:rPr>
                <w:sz w:val="24"/>
              </w:rPr>
              <w:t>Української</w:t>
            </w:r>
            <w:proofErr w:type="spellEnd"/>
            <w:r w:rsidRPr="00A56B42">
              <w:rPr>
                <w:sz w:val="24"/>
              </w:rPr>
              <w:t xml:space="preserve"> </w:t>
            </w:r>
            <w:proofErr w:type="spellStart"/>
            <w:r w:rsidRPr="00A56B42">
              <w:rPr>
                <w:sz w:val="24"/>
              </w:rPr>
              <w:t>сільської</w:t>
            </w:r>
            <w:proofErr w:type="spellEnd"/>
            <w:r w:rsidRPr="00A56B42">
              <w:rPr>
                <w:sz w:val="24"/>
              </w:rPr>
              <w:t xml:space="preserve"> </w:t>
            </w:r>
            <w:proofErr w:type="gramStart"/>
            <w:r w:rsidRPr="00A56B42">
              <w:rPr>
                <w:sz w:val="24"/>
              </w:rPr>
              <w:t>ради</w:t>
            </w:r>
            <w:proofErr w:type="gramEnd"/>
          </w:p>
        </w:tc>
      </w:tr>
      <w:tr w:rsidR="00BC4D95" w:rsidRPr="00A56B42" w:rsidTr="00D75F2B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95" w:rsidRPr="00A56B42" w:rsidRDefault="00BC4D95" w:rsidP="00D75F2B">
            <w:pPr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95" w:rsidRPr="00A56B42" w:rsidRDefault="00BC4D95" w:rsidP="00D75F2B">
            <w:pPr>
              <w:rPr>
                <w:sz w:val="24"/>
              </w:rPr>
            </w:pPr>
            <w:proofErr w:type="spellStart"/>
            <w:r w:rsidRPr="00A56B42">
              <w:rPr>
                <w:sz w:val="24"/>
              </w:rPr>
              <w:t>Головний</w:t>
            </w:r>
            <w:proofErr w:type="spellEnd"/>
            <w:r w:rsidRPr="00A56B42">
              <w:rPr>
                <w:sz w:val="24"/>
              </w:rPr>
              <w:t xml:space="preserve"> </w:t>
            </w:r>
            <w:proofErr w:type="spellStart"/>
            <w:r w:rsidRPr="00A56B42">
              <w:rPr>
                <w:sz w:val="24"/>
              </w:rPr>
              <w:t>розпорядник</w:t>
            </w:r>
            <w:proofErr w:type="spellEnd"/>
            <w:r w:rsidRPr="00A56B42">
              <w:rPr>
                <w:sz w:val="24"/>
              </w:rPr>
              <w:t xml:space="preserve"> </w:t>
            </w:r>
            <w:proofErr w:type="spellStart"/>
            <w:r w:rsidRPr="00A56B42">
              <w:rPr>
                <w:sz w:val="24"/>
              </w:rPr>
              <w:t>бюджетних</w:t>
            </w:r>
            <w:proofErr w:type="spellEnd"/>
            <w:r w:rsidRPr="00A56B42">
              <w:rPr>
                <w:sz w:val="24"/>
              </w:rPr>
              <w:t xml:space="preserve"> </w:t>
            </w:r>
            <w:proofErr w:type="spellStart"/>
            <w:r w:rsidRPr="00A56B42">
              <w:rPr>
                <w:sz w:val="24"/>
              </w:rPr>
              <w:t>кошті</w:t>
            </w:r>
            <w:proofErr w:type="gramStart"/>
            <w:r w:rsidRPr="00A56B42">
              <w:rPr>
                <w:sz w:val="24"/>
              </w:rPr>
              <w:t>в</w:t>
            </w:r>
            <w:proofErr w:type="spellEnd"/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95" w:rsidRPr="00A56B42" w:rsidRDefault="00BC4D95" w:rsidP="00D75F2B">
            <w:pPr>
              <w:jc w:val="both"/>
              <w:rPr>
                <w:sz w:val="24"/>
              </w:rPr>
            </w:pPr>
            <w:proofErr w:type="spellStart"/>
            <w:r w:rsidRPr="00A56B42">
              <w:rPr>
                <w:sz w:val="24"/>
              </w:rPr>
              <w:t>Виконавчий</w:t>
            </w:r>
            <w:proofErr w:type="spellEnd"/>
            <w:r w:rsidRPr="00A56B42">
              <w:rPr>
                <w:sz w:val="24"/>
              </w:rPr>
              <w:t> </w:t>
            </w:r>
            <w:proofErr w:type="spellStart"/>
            <w:r w:rsidRPr="00A56B42">
              <w:rPr>
                <w:sz w:val="24"/>
              </w:rPr>
              <w:t>комітет</w:t>
            </w:r>
            <w:proofErr w:type="spellEnd"/>
            <w:r w:rsidRPr="00A56B42">
              <w:rPr>
                <w:sz w:val="24"/>
              </w:rPr>
              <w:t xml:space="preserve"> </w:t>
            </w:r>
            <w:proofErr w:type="spellStart"/>
            <w:r w:rsidRPr="00A56B42">
              <w:rPr>
                <w:sz w:val="24"/>
              </w:rPr>
              <w:t>Української</w:t>
            </w:r>
            <w:proofErr w:type="spellEnd"/>
            <w:r w:rsidRPr="00A56B42">
              <w:rPr>
                <w:sz w:val="24"/>
              </w:rPr>
              <w:t xml:space="preserve"> </w:t>
            </w:r>
            <w:proofErr w:type="spellStart"/>
            <w:r w:rsidRPr="00A56B42">
              <w:rPr>
                <w:sz w:val="24"/>
              </w:rPr>
              <w:t>сільської</w:t>
            </w:r>
            <w:proofErr w:type="spellEnd"/>
            <w:r w:rsidRPr="00A56B42">
              <w:rPr>
                <w:sz w:val="24"/>
              </w:rPr>
              <w:t xml:space="preserve"> </w:t>
            </w:r>
            <w:proofErr w:type="gramStart"/>
            <w:r w:rsidRPr="00A56B42">
              <w:rPr>
                <w:sz w:val="24"/>
              </w:rPr>
              <w:t>ради</w:t>
            </w:r>
            <w:proofErr w:type="gramEnd"/>
          </w:p>
        </w:tc>
      </w:tr>
      <w:tr w:rsidR="00BC4D95" w:rsidRPr="00A56B42" w:rsidTr="00D75F2B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95" w:rsidRPr="00A56B42" w:rsidRDefault="00BC4D95" w:rsidP="00D75F2B">
            <w:pPr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95" w:rsidRPr="00A56B42" w:rsidRDefault="00BC4D95" w:rsidP="00D75F2B">
            <w:pPr>
              <w:rPr>
                <w:sz w:val="24"/>
              </w:rPr>
            </w:pPr>
            <w:proofErr w:type="spellStart"/>
            <w:r w:rsidRPr="00A56B42">
              <w:rPr>
                <w:sz w:val="24"/>
              </w:rPr>
              <w:t>Учасники</w:t>
            </w:r>
            <w:proofErr w:type="spellEnd"/>
            <w:r w:rsidRPr="00A56B42">
              <w:rPr>
                <w:sz w:val="24"/>
              </w:rPr>
              <w:t xml:space="preserve"> </w:t>
            </w:r>
            <w:proofErr w:type="spellStart"/>
            <w:r w:rsidRPr="00A56B42">
              <w:rPr>
                <w:sz w:val="24"/>
              </w:rPr>
              <w:t>Програми</w:t>
            </w:r>
            <w:proofErr w:type="spellEnd"/>
            <w:r w:rsidRPr="00A56B42">
              <w:rPr>
                <w:sz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95" w:rsidRPr="003115B8" w:rsidRDefault="00BC4D95" w:rsidP="00D75F2B">
            <w:pPr>
              <w:spacing w:line="259" w:lineRule="auto"/>
              <w:rPr>
                <w:sz w:val="24"/>
                <w:lang w:val="uk-UA"/>
              </w:rPr>
            </w:pPr>
            <w:proofErr w:type="spellStart"/>
            <w:r w:rsidRPr="00A56B42">
              <w:rPr>
                <w:sz w:val="24"/>
              </w:rPr>
              <w:t>Виконавчий</w:t>
            </w:r>
            <w:proofErr w:type="spellEnd"/>
            <w:r w:rsidRPr="00A56B42">
              <w:rPr>
                <w:sz w:val="24"/>
              </w:rPr>
              <w:t xml:space="preserve"> </w:t>
            </w:r>
            <w:proofErr w:type="spellStart"/>
            <w:r w:rsidRPr="00A56B42">
              <w:rPr>
                <w:sz w:val="24"/>
              </w:rPr>
              <w:t>комітет</w:t>
            </w:r>
            <w:proofErr w:type="spellEnd"/>
            <w:r w:rsidRPr="00A56B42">
              <w:rPr>
                <w:sz w:val="24"/>
              </w:rPr>
              <w:t xml:space="preserve"> </w:t>
            </w:r>
            <w:proofErr w:type="spellStart"/>
            <w:r w:rsidRPr="00A56B42">
              <w:rPr>
                <w:sz w:val="24"/>
              </w:rPr>
              <w:t>Української</w:t>
            </w:r>
            <w:proofErr w:type="spellEnd"/>
            <w:r w:rsidRPr="00A56B42">
              <w:rPr>
                <w:sz w:val="24"/>
              </w:rPr>
              <w:t xml:space="preserve"> </w:t>
            </w:r>
            <w:proofErr w:type="spellStart"/>
            <w:r w:rsidRPr="00A56B42">
              <w:rPr>
                <w:sz w:val="24"/>
              </w:rPr>
              <w:t>сільської</w:t>
            </w:r>
            <w:proofErr w:type="spellEnd"/>
            <w:r w:rsidRPr="00A56B42">
              <w:rPr>
                <w:sz w:val="24"/>
              </w:rPr>
              <w:t xml:space="preserve"> ради</w:t>
            </w:r>
            <w:r w:rsidR="003115B8">
              <w:rPr>
                <w:sz w:val="24"/>
                <w:lang w:val="uk-UA"/>
              </w:rPr>
              <w:t>, інші суб’єкти господарської діяльності</w:t>
            </w:r>
            <w:bookmarkStart w:id="0" w:name="_GoBack"/>
            <w:bookmarkEnd w:id="0"/>
          </w:p>
        </w:tc>
      </w:tr>
      <w:tr w:rsidR="00BC4D95" w:rsidRPr="00A56B42" w:rsidTr="00D75F2B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95" w:rsidRPr="00A56B42" w:rsidRDefault="00BC4D95" w:rsidP="00D75F2B">
            <w:pPr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95" w:rsidRPr="00A56B42" w:rsidRDefault="00BC4D95" w:rsidP="00D75F2B">
            <w:pPr>
              <w:rPr>
                <w:sz w:val="24"/>
              </w:rPr>
            </w:pPr>
            <w:r w:rsidRPr="00A56B42">
              <w:rPr>
                <w:sz w:val="24"/>
              </w:rPr>
              <w:t>Мета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95" w:rsidRPr="00A56B42" w:rsidRDefault="00BC4D95" w:rsidP="00D75F2B">
            <w:pPr>
              <w:jc w:val="both"/>
              <w:rPr>
                <w:sz w:val="24"/>
              </w:rPr>
            </w:pPr>
            <w:r w:rsidRPr="006D2C67">
              <w:rPr>
                <w:rFonts w:eastAsia="Times New Roman"/>
                <w:sz w:val="24"/>
                <w:szCs w:val="24"/>
                <w:lang w:val="uk-UA" w:eastAsia="en-US"/>
              </w:rPr>
              <w:t>розвиток дорожньої інфраструктури та створення безпечних умов дорожнього руху</w:t>
            </w:r>
          </w:p>
        </w:tc>
      </w:tr>
      <w:tr w:rsidR="00BC4D95" w:rsidRPr="00A56B42" w:rsidTr="00D75F2B">
        <w:trPr>
          <w:trHeight w:val="4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95" w:rsidRPr="00A56B42" w:rsidRDefault="00BC4D95" w:rsidP="00D75F2B">
            <w:pPr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D95" w:rsidRPr="00A56B42" w:rsidRDefault="00BC4D95" w:rsidP="00D75F2B">
            <w:pPr>
              <w:rPr>
                <w:sz w:val="24"/>
              </w:rPr>
            </w:pPr>
            <w:proofErr w:type="spellStart"/>
            <w:r w:rsidRPr="00A56B42">
              <w:rPr>
                <w:sz w:val="24"/>
              </w:rPr>
              <w:t>Термін</w:t>
            </w:r>
            <w:proofErr w:type="spellEnd"/>
            <w:r w:rsidRPr="00A56B42">
              <w:rPr>
                <w:sz w:val="24"/>
              </w:rPr>
              <w:t xml:space="preserve"> </w:t>
            </w:r>
            <w:proofErr w:type="spellStart"/>
            <w:r w:rsidRPr="00A56B42">
              <w:rPr>
                <w:sz w:val="24"/>
              </w:rPr>
              <w:t>реалізації</w:t>
            </w:r>
            <w:proofErr w:type="spellEnd"/>
            <w:r w:rsidRPr="00A56B42">
              <w:rPr>
                <w:sz w:val="24"/>
              </w:rPr>
              <w:t xml:space="preserve"> </w:t>
            </w:r>
            <w:proofErr w:type="spellStart"/>
            <w:r w:rsidRPr="00A56B42">
              <w:rPr>
                <w:sz w:val="24"/>
              </w:rPr>
              <w:t>Програми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D95" w:rsidRPr="00A56B42" w:rsidRDefault="00BC4D95" w:rsidP="00D75F2B">
            <w:pPr>
              <w:rPr>
                <w:sz w:val="24"/>
              </w:rPr>
            </w:pPr>
            <w:r w:rsidRPr="00A56B42">
              <w:rPr>
                <w:sz w:val="24"/>
              </w:rPr>
              <w:t>2023 роки</w:t>
            </w:r>
          </w:p>
        </w:tc>
      </w:tr>
      <w:tr w:rsidR="00BC4D95" w:rsidRPr="00A56B42" w:rsidTr="00D75F2B">
        <w:trPr>
          <w:trHeight w:val="4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95" w:rsidRPr="00A56B42" w:rsidRDefault="00BC4D95" w:rsidP="00D75F2B">
            <w:pPr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D95" w:rsidRPr="00A56B42" w:rsidRDefault="00BC4D95" w:rsidP="00D75F2B">
            <w:pPr>
              <w:rPr>
                <w:sz w:val="24"/>
              </w:rPr>
            </w:pPr>
            <w:proofErr w:type="spellStart"/>
            <w:r w:rsidRPr="00A56B42">
              <w:rPr>
                <w:sz w:val="24"/>
              </w:rPr>
              <w:t>Загальний</w:t>
            </w:r>
            <w:proofErr w:type="spellEnd"/>
            <w:r w:rsidRPr="00A56B42">
              <w:rPr>
                <w:sz w:val="24"/>
              </w:rPr>
              <w:t xml:space="preserve"> </w:t>
            </w:r>
            <w:proofErr w:type="spellStart"/>
            <w:r w:rsidRPr="00A56B42">
              <w:rPr>
                <w:sz w:val="24"/>
              </w:rPr>
              <w:t>обсяг</w:t>
            </w:r>
            <w:proofErr w:type="spellEnd"/>
            <w:r w:rsidRPr="00A56B42">
              <w:rPr>
                <w:sz w:val="24"/>
              </w:rPr>
              <w:t xml:space="preserve"> </w:t>
            </w:r>
            <w:proofErr w:type="spellStart"/>
            <w:r w:rsidRPr="00A56B42">
              <w:rPr>
                <w:sz w:val="24"/>
              </w:rPr>
              <w:t>фінансування</w:t>
            </w:r>
            <w:proofErr w:type="spellEnd"/>
            <w:r w:rsidRPr="00A56B42">
              <w:rPr>
                <w:sz w:val="24"/>
              </w:rPr>
              <w:t xml:space="preserve">, </w:t>
            </w:r>
            <w:proofErr w:type="spellStart"/>
            <w:r w:rsidRPr="00A56B42">
              <w:rPr>
                <w:sz w:val="24"/>
              </w:rPr>
              <w:t>необхідного</w:t>
            </w:r>
            <w:proofErr w:type="spellEnd"/>
            <w:r w:rsidRPr="00A56B42">
              <w:rPr>
                <w:sz w:val="24"/>
              </w:rPr>
              <w:t xml:space="preserve"> </w:t>
            </w:r>
            <w:proofErr w:type="gramStart"/>
            <w:r w:rsidRPr="00A56B42">
              <w:rPr>
                <w:sz w:val="24"/>
              </w:rPr>
              <w:t>для</w:t>
            </w:r>
            <w:proofErr w:type="gramEnd"/>
            <w:r w:rsidRPr="00A56B42">
              <w:rPr>
                <w:sz w:val="24"/>
              </w:rPr>
              <w:t xml:space="preserve"> </w:t>
            </w:r>
            <w:proofErr w:type="spellStart"/>
            <w:r w:rsidRPr="00A56B42">
              <w:rPr>
                <w:sz w:val="24"/>
              </w:rPr>
              <w:t>реалізації</w:t>
            </w:r>
            <w:proofErr w:type="spellEnd"/>
            <w:r w:rsidRPr="00A56B42">
              <w:rPr>
                <w:sz w:val="24"/>
              </w:rPr>
              <w:t xml:space="preserve"> </w:t>
            </w:r>
            <w:proofErr w:type="spellStart"/>
            <w:r w:rsidRPr="00A56B42">
              <w:rPr>
                <w:sz w:val="24"/>
              </w:rPr>
              <w:t>програми</w:t>
            </w:r>
            <w:proofErr w:type="spellEnd"/>
            <w:r w:rsidRPr="00A56B42">
              <w:rPr>
                <w:sz w:val="24"/>
              </w:rPr>
              <w:t xml:space="preserve">, </w:t>
            </w:r>
            <w:proofErr w:type="spellStart"/>
            <w:r w:rsidRPr="00A56B42">
              <w:rPr>
                <w:sz w:val="24"/>
              </w:rPr>
              <w:t>всього</w:t>
            </w:r>
            <w:proofErr w:type="spellEnd"/>
            <w:r w:rsidRPr="00A56B42">
              <w:rPr>
                <w:sz w:val="24"/>
              </w:rPr>
              <w:t xml:space="preserve">, у тому </w:t>
            </w:r>
            <w:proofErr w:type="spellStart"/>
            <w:r w:rsidRPr="00A56B42">
              <w:rPr>
                <w:sz w:val="24"/>
              </w:rPr>
              <w:t>числі</w:t>
            </w:r>
            <w:proofErr w:type="spellEnd"/>
            <w:r w:rsidRPr="00A56B42">
              <w:rPr>
                <w:sz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D95" w:rsidRPr="00A56B42" w:rsidRDefault="00BC4D95" w:rsidP="00D75F2B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1 687,0</w:t>
            </w:r>
            <w:r w:rsidRPr="00A56B42">
              <w:rPr>
                <w:sz w:val="24"/>
              </w:rPr>
              <w:t xml:space="preserve"> </w:t>
            </w:r>
            <w:proofErr w:type="spellStart"/>
            <w:r w:rsidRPr="00A56B42">
              <w:rPr>
                <w:sz w:val="24"/>
              </w:rPr>
              <w:t>тис.грн</w:t>
            </w:r>
            <w:proofErr w:type="spellEnd"/>
          </w:p>
        </w:tc>
      </w:tr>
      <w:tr w:rsidR="00BC4D95" w:rsidRPr="00A56B42" w:rsidTr="00D75F2B">
        <w:trPr>
          <w:trHeight w:val="4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95" w:rsidRPr="00A56B42" w:rsidRDefault="00BC4D95" w:rsidP="00D75F2B">
            <w:pPr>
              <w:rPr>
                <w:sz w:val="24"/>
              </w:rPr>
            </w:pPr>
            <w:r w:rsidRPr="00A56B42">
              <w:rPr>
                <w:sz w:val="24"/>
              </w:rPr>
              <w:t>10.1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D95" w:rsidRPr="00A56B42" w:rsidRDefault="00BC4D95" w:rsidP="00D75F2B">
            <w:pPr>
              <w:rPr>
                <w:sz w:val="24"/>
              </w:rPr>
            </w:pPr>
            <w:proofErr w:type="spellStart"/>
            <w:r w:rsidRPr="00A56B42">
              <w:rPr>
                <w:sz w:val="24"/>
              </w:rPr>
              <w:t>Коштів</w:t>
            </w:r>
            <w:proofErr w:type="spellEnd"/>
            <w:r w:rsidRPr="00A56B42">
              <w:rPr>
                <w:sz w:val="24"/>
              </w:rPr>
              <w:t xml:space="preserve"> </w:t>
            </w:r>
            <w:proofErr w:type="spellStart"/>
            <w:proofErr w:type="gramStart"/>
            <w:r w:rsidRPr="00A56B42">
              <w:rPr>
                <w:sz w:val="24"/>
              </w:rPr>
              <w:t>м</w:t>
            </w:r>
            <w:proofErr w:type="gramEnd"/>
            <w:r w:rsidRPr="00A56B42">
              <w:rPr>
                <w:sz w:val="24"/>
              </w:rPr>
              <w:t>ісцевого</w:t>
            </w:r>
            <w:proofErr w:type="spellEnd"/>
            <w:r w:rsidRPr="00A56B42">
              <w:rPr>
                <w:sz w:val="24"/>
              </w:rPr>
              <w:t xml:space="preserve"> бюджету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D95" w:rsidRPr="00A56B42" w:rsidRDefault="00BC4D95" w:rsidP="00D75F2B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1 687,0</w:t>
            </w:r>
            <w:r w:rsidRPr="00A56B42">
              <w:rPr>
                <w:sz w:val="24"/>
              </w:rPr>
              <w:t xml:space="preserve"> </w:t>
            </w:r>
            <w:proofErr w:type="spellStart"/>
            <w:r w:rsidRPr="00A56B42">
              <w:rPr>
                <w:sz w:val="24"/>
              </w:rPr>
              <w:t>тис.грн</w:t>
            </w:r>
            <w:proofErr w:type="spellEnd"/>
          </w:p>
        </w:tc>
      </w:tr>
      <w:tr w:rsidR="00BC4D95" w:rsidRPr="00A56B42" w:rsidTr="00D75F2B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95" w:rsidRPr="00A56B42" w:rsidRDefault="00BC4D95" w:rsidP="00D75F2B">
            <w:pPr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95" w:rsidRPr="00A56B42" w:rsidRDefault="00BC4D95" w:rsidP="00D75F2B">
            <w:pPr>
              <w:snapToGrid w:val="0"/>
              <w:rPr>
                <w:sz w:val="24"/>
              </w:rPr>
            </w:pPr>
            <w:r w:rsidRPr="00A56B42">
              <w:rPr>
                <w:sz w:val="24"/>
              </w:rPr>
              <w:t xml:space="preserve">Контроль за </w:t>
            </w:r>
            <w:proofErr w:type="spellStart"/>
            <w:r w:rsidRPr="00A56B42">
              <w:rPr>
                <w:sz w:val="24"/>
              </w:rPr>
              <w:t>виконанням</w:t>
            </w:r>
            <w:proofErr w:type="spellEnd"/>
            <w:r w:rsidRPr="00A56B42">
              <w:rPr>
                <w:sz w:val="24"/>
              </w:rPr>
              <w:t xml:space="preserve"> </w:t>
            </w:r>
            <w:proofErr w:type="spellStart"/>
            <w:r w:rsidRPr="00A56B42">
              <w:rPr>
                <w:sz w:val="24"/>
              </w:rPr>
              <w:t>Програми</w:t>
            </w:r>
            <w:proofErr w:type="spellEnd"/>
            <w:r w:rsidRPr="00A56B42">
              <w:rPr>
                <w:sz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95" w:rsidRPr="00A56B42" w:rsidRDefault="00BC4D95" w:rsidP="00D75F2B">
            <w:pPr>
              <w:shd w:val="clear" w:color="auto" w:fill="FFFFFF"/>
              <w:jc w:val="both"/>
              <w:rPr>
                <w:b/>
                <w:sz w:val="24"/>
              </w:rPr>
            </w:pPr>
            <w:proofErr w:type="spellStart"/>
            <w:r w:rsidRPr="00A56B42">
              <w:rPr>
                <w:sz w:val="24"/>
              </w:rPr>
              <w:t>комісія</w:t>
            </w:r>
            <w:proofErr w:type="spellEnd"/>
            <w:r w:rsidRPr="00A56B42">
              <w:rPr>
                <w:sz w:val="24"/>
              </w:rPr>
              <w:t xml:space="preserve"> </w:t>
            </w:r>
            <w:r w:rsidRPr="00A56B42">
              <w:rPr>
                <w:sz w:val="24"/>
                <w:shd w:val="clear" w:color="auto" w:fill="FFFFFF"/>
              </w:rPr>
              <w:t xml:space="preserve">з </w:t>
            </w:r>
            <w:proofErr w:type="spellStart"/>
            <w:r w:rsidRPr="00A56B42">
              <w:rPr>
                <w:sz w:val="24"/>
                <w:shd w:val="clear" w:color="auto" w:fill="FFFFFF"/>
              </w:rPr>
              <w:t>питань</w:t>
            </w:r>
            <w:proofErr w:type="spellEnd"/>
            <w:r w:rsidRPr="00A56B42"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 w:rsidRPr="00A56B42">
              <w:rPr>
                <w:sz w:val="24"/>
              </w:rPr>
              <w:t>фінансів</w:t>
            </w:r>
            <w:proofErr w:type="spellEnd"/>
            <w:r w:rsidRPr="00A56B42">
              <w:rPr>
                <w:sz w:val="24"/>
              </w:rPr>
              <w:t xml:space="preserve">, бюджету, </w:t>
            </w:r>
            <w:proofErr w:type="spellStart"/>
            <w:r w:rsidRPr="00A56B42">
              <w:rPr>
                <w:sz w:val="24"/>
              </w:rPr>
              <w:t>планування</w:t>
            </w:r>
            <w:proofErr w:type="spellEnd"/>
            <w:r w:rsidRPr="00A56B42">
              <w:rPr>
                <w:sz w:val="24"/>
              </w:rPr>
              <w:t xml:space="preserve"> </w:t>
            </w:r>
            <w:proofErr w:type="spellStart"/>
            <w:proofErr w:type="gramStart"/>
            <w:r w:rsidRPr="00A56B42">
              <w:rPr>
                <w:sz w:val="24"/>
              </w:rPr>
              <w:t>соц</w:t>
            </w:r>
            <w:proofErr w:type="gramEnd"/>
            <w:r w:rsidRPr="00A56B42">
              <w:rPr>
                <w:sz w:val="24"/>
              </w:rPr>
              <w:t>іально-економічного</w:t>
            </w:r>
            <w:proofErr w:type="spellEnd"/>
            <w:r w:rsidRPr="00A56B42">
              <w:rPr>
                <w:sz w:val="24"/>
              </w:rPr>
              <w:t xml:space="preserve"> </w:t>
            </w:r>
            <w:proofErr w:type="spellStart"/>
            <w:r w:rsidRPr="00A56B42">
              <w:rPr>
                <w:sz w:val="24"/>
              </w:rPr>
              <w:t>розвитку</w:t>
            </w:r>
            <w:proofErr w:type="spellEnd"/>
            <w:r w:rsidRPr="00A56B42">
              <w:rPr>
                <w:sz w:val="24"/>
              </w:rPr>
              <w:t xml:space="preserve">, </w:t>
            </w:r>
            <w:proofErr w:type="spellStart"/>
            <w:r w:rsidRPr="00A56B42">
              <w:rPr>
                <w:sz w:val="24"/>
              </w:rPr>
              <w:t>інвестицій</w:t>
            </w:r>
            <w:proofErr w:type="spellEnd"/>
            <w:r w:rsidRPr="00A56B42">
              <w:rPr>
                <w:sz w:val="24"/>
              </w:rPr>
              <w:t xml:space="preserve"> і </w:t>
            </w:r>
            <w:proofErr w:type="spellStart"/>
            <w:r w:rsidRPr="00A56B42">
              <w:rPr>
                <w:sz w:val="24"/>
              </w:rPr>
              <w:t>міжнародного</w:t>
            </w:r>
            <w:proofErr w:type="spellEnd"/>
            <w:r w:rsidRPr="00A56B42">
              <w:rPr>
                <w:sz w:val="24"/>
              </w:rPr>
              <w:t xml:space="preserve"> </w:t>
            </w:r>
            <w:proofErr w:type="spellStart"/>
            <w:r w:rsidRPr="00A56B42">
              <w:rPr>
                <w:sz w:val="24"/>
              </w:rPr>
              <w:t>співробітництва</w:t>
            </w:r>
            <w:proofErr w:type="spellEnd"/>
            <w:r w:rsidRPr="00A56B42">
              <w:rPr>
                <w:sz w:val="24"/>
              </w:rPr>
              <w:t xml:space="preserve"> та </w:t>
            </w:r>
            <w:proofErr w:type="spellStart"/>
            <w:r w:rsidRPr="00A56B42">
              <w:rPr>
                <w:sz w:val="24"/>
              </w:rPr>
              <w:t>регуляторної</w:t>
            </w:r>
            <w:proofErr w:type="spellEnd"/>
            <w:r w:rsidRPr="00A56B42">
              <w:rPr>
                <w:sz w:val="24"/>
              </w:rPr>
              <w:t xml:space="preserve"> </w:t>
            </w:r>
            <w:proofErr w:type="spellStart"/>
            <w:r w:rsidRPr="00A56B42">
              <w:rPr>
                <w:sz w:val="24"/>
              </w:rPr>
              <w:t>діяльності</w:t>
            </w:r>
            <w:proofErr w:type="spellEnd"/>
            <w:r w:rsidRPr="00A56B42">
              <w:rPr>
                <w:sz w:val="24"/>
              </w:rPr>
              <w:t>.</w:t>
            </w:r>
          </w:p>
        </w:tc>
      </w:tr>
    </w:tbl>
    <w:p w:rsidR="00BC4D95" w:rsidRPr="006D2C67" w:rsidRDefault="00BC4D95" w:rsidP="00BC4D95">
      <w:pPr>
        <w:contextualSpacing/>
        <w:jc w:val="center"/>
        <w:rPr>
          <w:rFonts w:eastAsia="Times New Roman"/>
          <w:b/>
          <w:bCs/>
          <w:sz w:val="24"/>
          <w:szCs w:val="24"/>
          <w:lang w:val="uk-UA" w:eastAsia="en-US"/>
        </w:rPr>
      </w:pPr>
      <w:r>
        <w:rPr>
          <w:rFonts w:eastAsia="Times New Roman"/>
          <w:b/>
          <w:bCs/>
          <w:sz w:val="24"/>
          <w:szCs w:val="24"/>
          <w:lang w:val="uk-UA" w:eastAsia="en-US"/>
        </w:rPr>
        <w:t>2</w:t>
      </w:r>
      <w:r w:rsidRPr="006D2C67">
        <w:rPr>
          <w:rFonts w:eastAsia="Times New Roman"/>
          <w:b/>
          <w:bCs/>
          <w:sz w:val="24"/>
          <w:szCs w:val="24"/>
          <w:lang w:val="uk-UA" w:eastAsia="en-US"/>
        </w:rPr>
        <w:t>.Загальні положення</w:t>
      </w:r>
    </w:p>
    <w:p w:rsidR="00BC4D95" w:rsidRPr="006D2C67" w:rsidRDefault="00BC4D95" w:rsidP="00BC4D95">
      <w:pPr>
        <w:spacing w:after="200"/>
        <w:ind w:firstLine="870"/>
        <w:contextualSpacing/>
        <w:jc w:val="both"/>
        <w:rPr>
          <w:rFonts w:eastAsia="Times New Roman"/>
          <w:color w:val="000000"/>
          <w:sz w:val="24"/>
          <w:szCs w:val="24"/>
          <w:lang w:val="uk-UA"/>
        </w:rPr>
      </w:pPr>
      <w:r w:rsidRPr="006D2C67">
        <w:rPr>
          <w:rFonts w:eastAsia="Times New Roman"/>
          <w:sz w:val="24"/>
          <w:szCs w:val="24"/>
          <w:lang w:val="uk-UA"/>
        </w:rPr>
        <w:t>Сьогодні 90%</w:t>
      </w:r>
      <w:r w:rsidRPr="006D2C67">
        <w:rPr>
          <w:rFonts w:eastAsia="Times New Roman"/>
          <w:color w:val="000000"/>
          <w:sz w:val="24"/>
          <w:szCs w:val="24"/>
          <w:lang w:val="uk-UA"/>
        </w:rPr>
        <w:t xml:space="preserve"> автодоріг за своїми експлуатаційними характеристиками не відповідають вимогам нормативних документів за показниками рівності, наявності </w:t>
      </w:r>
      <w:proofErr w:type="spellStart"/>
      <w:r w:rsidRPr="006D2C67">
        <w:rPr>
          <w:rFonts w:eastAsia="Times New Roman"/>
          <w:color w:val="000000"/>
          <w:sz w:val="24"/>
          <w:szCs w:val="24"/>
          <w:lang w:val="uk-UA"/>
        </w:rPr>
        <w:t>ямковості</w:t>
      </w:r>
      <w:proofErr w:type="spellEnd"/>
      <w:r w:rsidRPr="006D2C67">
        <w:rPr>
          <w:rFonts w:eastAsia="Times New Roman"/>
          <w:color w:val="000000"/>
          <w:sz w:val="24"/>
          <w:szCs w:val="24"/>
          <w:lang w:val="uk-UA"/>
        </w:rPr>
        <w:t xml:space="preserve"> та деформацій покриття проїзної частини тощо.</w:t>
      </w:r>
    </w:p>
    <w:p w:rsidR="00BC4D95" w:rsidRPr="006D2C67" w:rsidRDefault="00BC4D95" w:rsidP="00BC4D95">
      <w:pPr>
        <w:spacing w:after="200"/>
        <w:ind w:firstLine="870"/>
        <w:contextualSpacing/>
        <w:jc w:val="both"/>
        <w:rPr>
          <w:rFonts w:eastAsia="Times New Roman"/>
          <w:sz w:val="24"/>
          <w:szCs w:val="24"/>
          <w:lang w:val="uk-UA"/>
        </w:rPr>
      </w:pPr>
      <w:r w:rsidRPr="006D2C67">
        <w:rPr>
          <w:rFonts w:eastAsia="Times New Roman"/>
          <w:color w:val="000000"/>
          <w:sz w:val="24"/>
          <w:szCs w:val="24"/>
          <w:lang w:val="uk-UA"/>
        </w:rPr>
        <w:t>Ві</w:t>
      </w:r>
      <w:r w:rsidRPr="006D2C67">
        <w:rPr>
          <w:rFonts w:eastAsia="Times New Roman"/>
          <w:sz w:val="24"/>
          <w:szCs w:val="24"/>
          <w:lang w:val="uk-UA"/>
        </w:rPr>
        <w:t>д стану автомобільних доріг залежать витрати на перевезення вантажів та пасажирів, рівень цін, певною мірою зайнятість населення та темпи розвитку економіки держави загалом. У свою чергу стан автомобільних доріг і темпи розвитку дорожньої галузі визначаються економічними можливостями та рівнем фінансування галузі дорожнього господарства.</w:t>
      </w:r>
    </w:p>
    <w:p w:rsidR="00BC4D95" w:rsidRPr="006D2C67" w:rsidRDefault="00BC4D95" w:rsidP="00BC4D95">
      <w:pPr>
        <w:spacing w:after="200"/>
        <w:ind w:firstLine="870"/>
        <w:contextualSpacing/>
        <w:jc w:val="both"/>
        <w:rPr>
          <w:rFonts w:eastAsia="Times New Roman"/>
          <w:sz w:val="24"/>
          <w:szCs w:val="24"/>
          <w:lang w:val="uk-UA"/>
        </w:rPr>
      </w:pPr>
      <w:r w:rsidRPr="006D2C67">
        <w:rPr>
          <w:rFonts w:eastAsia="Times New Roman"/>
          <w:sz w:val="24"/>
          <w:szCs w:val="24"/>
          <w:lang w:val="uk-UA"/>
        </w:rPr>
        <w:t>Однак на сьогодні стан розвитку дорожнього господарства країни свідчить про певні труднощі, зумовлені недостатнім фінансуванням дорожньо-ремонтних робіт порівняно з нормативними потребами.</w:t>
      </w:r>
    </w:p>
    <w:p w:rsidR="00BC4D95" w:rsidRPr="00822940" w:rsidRDefault="00BC4D95" w:rsidP="00BC4D95">
      <w:pPr>
        <w:spacing w:after="200"/>
        <w:ind w:firstLine="870"/>
        <w:contextualSpacing/>
        <w:jc w:val="both"/>
        <w:rPr>
          <w:rFonts w:eastAsia="Times New Roman"/>
          <w:sz w:val="24"/>
          <w:szCs w:val="24"/>
          <w:lang w:val="uk-UA"/>
        </w:rPr>
      </w:pPr>
      <w:r w:rsidRPr="006D2C67">
        <w:rPr>
          <w:rFonts w:eastAsia="Times New Roman"/>
          <w:color w:val="000000"/>
          <w:sz w:val="24"/>
          <w:szCs w:val="24"/>
          <w:lang w:val="uk-UA"/>
        </w:rPr>
        <w:t>Оскільки фінансування державної цільової програми із загального фонду Державного бюджету зосереджено на утриманні доріг загального користування державного значення, тому є необхідність у фінансуванні доріг місцевого значення за рахунок видатків місцевих бюджетів, що передбачено п.10.в ст.91 Бюджетного кодексу України.</w:t>
      </w:r>
    </w:p>
    <w:p w:rsidR="00BC4D95" w:rsidRPr="006D2C67" w:rsidRDefault="00BC4D95" w:rsidP="00BC4D95">
      <w:pPr>
        <w:contextualSpacing/>
        <w:jc w:val="center"/>
        <w:rPr>
          <w:rFonts w:eastAsia="Times New Roman"/>
          <w:sz w:val="24"/>
          <w:szCs w:val="24"/>
          <w:lang w:val="uk-UA" w:eastAsia="en-US"/>
        </w:rPr>
      </w:pPr>
      <w:r>
        <w:rPr>
          <w:rFonts w:eastAsia="Times New Roman"/>
          <w:b/>
          <w:bCs/>
          <w:sz w:val="24"/>
          <w:szCs w:val="24"/>
          <w:lang w:val="uk-UA" w:eastAsia="en-US"/>
        </w:rPr>
        <w:t>3</w:t>
      </w:r>
      <w:r w:rsidRPr="006D2C67">
        <w:rPr>
          <w:rFonts w:eastAsia="Times New Roman"/>
          <w:b/>
          <w:bCs/>
          <w:sz w:val="24"/>
          <w:szCs w:val="24"/>
          <w:lang w:val="uk-UA" w:eastAsia="en-US"/>
        </w:rPr>
        <w:t>.Мета Програми.</w:t>
      </w:r>
    </w:p>
    <w:p w:rsidR="00BC4D95" w:rsidRPr="006D2C67" w:rsidRDefault="00BC4D95" w:rsidP="00BC4D95">
      <w:pPr>
        <w:contextualSpacing/>
        <w:jc w:val="both"/>
        <w:rPr>
          <w:rFonts w:eastAsia="Times New Roman"/>
          <w:sz w:val="24"/>
          <w:szCs w:val="24"/>
          <w:lang w:val="uk-UA" w:eastAsia="en-US"/>
        </w:rPr>
      </w:pPr>
      <w:r w:rsidRPr="006D2C67">
        <w:rPr>
          <w:rFonts w:eastAsia="Times New Roman"/>
          <w:sz w:val="24"/>
          <w:szCs w:val="24"/>
          <w:lang w:val="uk-UA" w:eastAsia="en-US"/>
        </w:rPr>
        <w:t>Метою Програми є:</w:t>
      </w:r>
    </w:p>
    <w:p w:rsidR="00BC4D95" w:rsidRPr="006D2C67" w:rsidRDefault="00BC4D95" w:rsidP="00BC4D95">
      <w:pPr>
        <w:contextualSpacing/>
        <w:jc w:val="both"/>
        <w:rPr>
          <w:rFonts w:eastAsia="Times New Roman"/>
          <w:sz w:val="24"/>
          <w:szCs w:val="24"/>
          <w:lang w:val="uk-UA" w:eastAsia="en-US"/>
        </w:rPr>
      </w:pPr>
      <w:r w:rsidRPr="006D2C67">
        <w:rPr>
          <w:rFonts w:eastAsia="Times New Roman"/>
          <w:sz w:val="24"/>
          <w:szCs w:val="24"/>
          <w:lang w:val="uk-UA" w:eastAsia="en-US"/>
        </w:rPr>
        <w:lastRenderedPageBreak/>
        <w:tab/>
        <w:t xml:space="preserve">- покращення стану вулиць та автомобільних доріг за рахунок коштів </w:t>
      </w:r>
      <w:r>
        <w:rPr>
          <w:rFonts w:eastAsia="Times New Roman"/>
          <w:sz w:val="24"/>
          <w:szCs w:val="24"/>
          <w:lang w:val="uk-UA" w:eastAsia="en-US"/>
        </w:rPr>
        <w:t xml:space="preserve">місцевого </w:t>
      </w:r>
      <w:r w:rsidRPr="006D2C67">
        <w:rPr>
          <w:rFonts w:eastAsia="Times New Roman"/>
          <w:sz w:val="24"/>
          <w:szCs w:val="24"/>
          <w:lang w:val="uk-UA" w:eastAsia="en-US"/>
        </w:rPr>
        <w:t xml:space="preserve">бюджету, що позитивно вплине на соціально-економічний розвиток населених пунктів </w:t>
      </w:r>
      <w:r w:rsidRPr="003B5527">
        <w:rPr>
          <w:rFonts w:eastAsia="Times New Roman"/>
          <w:sz w:val="24"/>
          <w:szCs w:val="24"/>
          <w:lang w:val="uk-UA" w:eastAsia="en-US"/>
        </w:rPr>
        <w:t>Української сільської ради</w:t>
      </w:r>
      <w:r w:rsidRPr="006D2C67">
        <w:rPr>
          <w:rFonts w:eastAsia="Times New Roman"/>
          <w:sz w:val="24"/>
          <w:szCs w:val="24"/>
          <w:lang w:val="uk-UA" w:eastAsia="en-US"/>
        </w:rPr>
        <w:t xml:space="preserve">; </w:t>
      </w:r>
    </w:p>
    <w:p w:rsidR="00BC4D95" w:rsidRPr="006D2C67" w:rsidRDefault="00BC4D95" w:rsidP="00BC4D95">
      <w:pPr>
        <w:contextualSpacing/>
        <w:jc w:val="both"/>
        <w:rPr>
          <w:rFonts w:eastAsia="Times New Roman"/>
          <w:sz w:val="24"/>
          <w:szCs w:val="24"/>
          <w:lang w:val="uk-UA" w:eastAsia="en-US"/>
        </w:rPr>
      </w:pPr>
      <w:r w:rsidRPr="006D2C67">
        <w:rPr>
          <w:rFonts w:eastAsia="Times New Roman"/>
          <w:sz w:val="24"/>
          <w:szCs w:val="24"/>
          <w:lang w:val="uk-UA" w:eastAsia="en-US"/>
        </w:rPr>
        <w:tab/>
        <w:t>- збереження наявної мережі автомобільних доріг з доведенням термінів експлуатації дорожнього покриття до міжремонтних строків;</w:t>
      </w:r>
    </w:p>
    <w:p w:rsidR="00BC4D95" w:rsidRPr="006D2C67" w:rsidRDefault="00BC4D95" w:rsidP="00BC4D95">
      <w:pPr>
        <w:contextualSpacing/>
        <w:jc w:val="both"/>
        <w:rPr>
          <w:rFonts w:eastAsia="Times New Roman"/>
          <w:sz w:val="24"/>
          <w:szCs w:val="24"/>
          <w:lang w:val="uk-UA" w:eastAsia="en-US"/>
        </w:rPr>
      </w:pPr>
      <w:r w:rsidRPr="006D2C67">
        <w:rPr>
          <w:rFonts w:eastAsia="Times New Roman"/>
          <w:sz w:val="24"/>
          <w:szCs w:val="24"/>
          <w:lang w:val="uk-UA" w:eastAsia="en-US"/>
        </w:rPr>
        <w:t xml:space="preserve">   </w:t>
      </w:r>
      <w:r w:rsidRPr="006D2C67">
        <w:rPr>
          <w:rFonts w:eastAsia="Times New Roman"/>
          <w:sz w:val="24"/>
          <w:szCs w:val="24"/>
          <w:lang w:val="uk-UA" w:eastAsia="en-US"/>
        </w:rPr>
        <w:tab/>
        <w:t xml:space="preserve">- розвиток дорожньої інфраструктури та створення безпечних умов дорожнього руху на території </w:t>
      </w:r>
      <w:r w:rsidRPr="003B5527">
        <w:rPr>
          <w:rFonts w:eastAsia="Times New Roman"/>
          <w:sz w:val="24"/>
          <w:szCs w:val="24"/>
          <w:lang w:val="uk-UA" w:eastAsia="en-US"/>
        </w:rPr>
        <w:t>Української</w:t>
      </w:r>
      <w:r w:rsidRPr="006D2C67">
        <w:rPr>
          <w:rFonts w:eastAsia="Times New Roman"/>
          <w:sz w:val="24"/>
          <w:szCs w:val="24"/>
          <w:lang w:val="uk-UA" w:eastAsia="en-US"/>
        </w:rPr>
        <w:t xml:space="preserve"> сільської ради; </w:t>
      </w:r>
    </w:p>
    <w:p w:rsidR="00BC4D95" w:rsidRPr="006D2C67" w:rsidRDefault="00BC4D95" w:rsidP="00BC4D95">
      <w:pPr>
        <w:contextualSpacing/>
        <w:jc w:val="both"/>
        <w:rPr>
          <w:rFonts w:eastAsia="Times New Roman"/>
          <w:sz w:val="24"/>
          <w:szCs w:val="24"/>
          <w:lang w:val="uk-UA" w:eastAsia="en-US"/>
        </w:rPr>
      </w:pPr>
      <w:r w:rsidRPr="006D2C67">
        <w:rPr>
          <w:rFonts w:eastAsia="Times New Roman"/>
          <w:sz w:val="24"/>
          <w:szCs w:val="24"/>
          <w:lang w:val="uk-UA" w:eastAsia="en-US"/>
        </w:rPr>
        <w:t xml:space="preserve">           - поліпшення транспортно-експлуатаційного стану доріг у сільській місцевості; </w:t>
      </w:r>
    </w:p>
    <w:p w:rsidR="00BC4D95" w:rsidRPr="006D2C67" w:rsidRDefault="00BC4D95" w:rsidP="00BC4D95">
      <w:pPr>
        <w:contextualSpacing/>
        <w:jc w:val="both"/>
        <w:rPr>
          <w:rFonts w:eastAsia="Times New Roman"/>
          <w:sz w:val="24"/>
          <w:szCs w:val="24"/>
          <w:lang w:val="uk-UA" w:eastAsia="en-US"/>
        </w:rPr>
      </w:pPr>
      <w:r w:rsidRPr="006D2C67">
        <w:rPr>
          <w:rFonts w:eastAsia="Times New Roman"/>
          <w:sz w:val="24"/>
          <w:szCs w:val="24"/>
          <w:lang w:val="uk-UA" w:eastAsia="en-US"/>
        </w:rPr>
        <w:tab/>
        <w:t xml:space="preserve">- покращення соціально-економічного розвитку населених пунктів </w:t>
      </w:r>
      <w:r w:rsidRPr="003B5527">
        <w:rPr>
          <w:rFonts w:eastAsia="Times New Roman"/>
          <w:sz w:val="24"/>
          <w:szCs w:val="24"/>
          <w:lang w:val="uk-UA" w:eastAsia="en-US"/>
        </w:rPr>
        <w:t>Української</w:t>
      </w:r>
      <w:r w:rsidRPr="006D2C67">
        <w:rPr>
          <w:rFonts w:eastAsia="Times New Roman"/>
          <w:sz w:val="24"/>
          <w:szCs w:val="24"/>
          <w:lang w:val="uk-UA" w:eastAsia="en-US"/>
        </w:rPr>
        <w:t xml:space="preserve"> сільської ради, збільшення інвестиційної привабливості та розвитку сільського господарства за рахунок утримання</w:t>
      </w:r>
      <w:r w:rsidRPr="003B5527">
        <w:rPr>
          <w:rFonts w:eastAsia="Times New Roman"/>
          <w:sz w:val="24"/>
          <w:szCs w:val="24"/>
          <w:lang w:val="uk-UA" w:eastAsia="en-US"/>
        </w:rPr>
        <w:t xml:space="preserve"> та розвитку</w:t>
      </w:r>
      <w:r w:rsidRPr="006D2C67">
        <w:rPr>
          <w:rFonts w:eastAsia="Times New Roman"/>
          <w:sz w:val="24"/>
          <w:szCs w:val="24"/>
          <w:lang w:val="uk-UA" w:eastAsia="en-US"/>
        </w:rPr>
        <w:t xml:space="preserve"> доріг </w:t>
      </w:r>
      <w:r w:rsidRPr="003B5527">
        <w:rPr>
          <w:rFonts w:eastAsia="Times New Roman"/>
          <w:sz w:val="24"/>
          <w:szCs w:val="24"/>
          <w:lang w:val="uk-UA" w:eastAsia="en-US"/>
        </w:rPr>
        <w:t>Української сільської територіальної громади</w:t>
      </w:r>
      <w:r w:rsidRPr="006D2C67">
        <w:rPr>
          <w:rFonts w:eastAsia="Times New Roman"/>
          <w:sz w:val="24"/>
          <w:szCs w:val="24"/>
          <w:lang w:val="uk-UA" w:eastAsia="en-US"/>
        </w:rPr>
        <w:t xml:space="preserve">; </w:t>
      </w:r>
    </w:p>
    <w:p w:rsidR="00BC4D95" w:rsidRPr="006D2C67" w:rsidRDefault="00BC4D95" w:rsidP="00BC4D95">
      <w:pPr>
        <w:contextualSpacing/>
        <w:jc w:val="both"/>
        <w:rPr>
          <w:rFonts w:eastAsia="Times New Roman"/>
          <w:sz w:val="24"/>
          <w:szCs w:val="24"/>
          <w:lang w:val="uk-UA" w:eastAsia="en-US"/>
        </w:rPr>
      </w:pPr>
      <w:r w:rsidRPr="006D2C67">
        <w:rPr>
          <w:rFonts w:eastAsia="Times New Roman"/>
          <w:sz w:val="24"/>
          <w:szCs w:val="24"/>
          <w:lang w:val="uk-UA" w:eastAsia="en-US"/>
        </w:rPr>
        <w:tab/>
        <w:t xml:space="preserve">- забезпечення </w:t>
      </w:r>
      <w:proofErr w:type="spellStart"/>
      <w:r w:rsidRPr="006D2C67">
        <w:rPr>
          <w:rFonts w:eastAsia="Times New Roman"/>
          <w:sz w:val="24"/>
          <w:szCs w:val="24"/>
          <w:lang w:val="uk-UA" w:eastAsia="en-US"/>
        </w:rPr>
        <w:t>життєво</w:t>
      </w:r>
      <w:proofErr w:type="spellEnd"/>
      <w:r w:rsidRPr="006D2C67">
        <w:rPr>
          <w:rFonts w:eastAsia="Times New Roman"/>
          <w:sz w:val="24"/>
          <w:szCs w:val="24"/>
          <w:lang w:val="uk-UA" w:eastAsia="en-US"/>
        </w:rPr>
        <w:t xml:space="preserve"> важливих інтересів населення, об'єктів виробництва, підприємств, установ  </w:t>
      </w:r>
      <w:r w:rsidRPr="003B5527">
        <w:rPr>
          <w:rFonts w:eastAsia="Times New Roman"/>
          <w:sz w:val="24"/>
          <w:szCs w:val="24"/>
          <w:lang w:val="uk-UA" w:eastAsia="en-US"/>
        </w:rPr>
        <w:t>Української</w:t>
      </w:r>
      <w:r w:rsidRPr="006D2C67">
        <w:rPr>
          <w:rFonts w:eastAsia="Times New Roman"/>
          <w:sz w:val="24"/>
          <w:szCs w:val="24"/>
          <w:lang w:val="uk-UA" w:eastAsia="en-US"/>
        </w:rPr>
        <w:t xml:space="preserve"> сільської ради незалежно від форм власності шляхом покращення якості шляхів сполучення.</w:t>
      </w:r>
    </w:p>
    <w:p w:rsidR="00BC4D95" w:rsidRPr="006D2C67" w:rsidRDefault="00BC4D95" w:rsidP="00BC4D95">
      <w:pPr>
        <w:contextualSpacing/>
        <w:jc w:val="center"/>
        <w:rPr>
          <w:rFonts w:eastAsia="Times New Roman"/>
          <w:sz w:val="24"/>
          <w:szCs w:val="24"/>
          <w:lang w:val="uk-UA" w:eastAsia="en-US"/>
        </w:rPr>
      </w:pPr>
      <w:r>
        <w:rPr>
          <w:rFonts w:eastAsia="Times New Roman"/>
          <w:b/>
          <w:bCs/>
          <w:sz w:val="24"/>
          <w:szCs w:val="24"/>
          <w:lang w:val="uk-UA" w:eastAsia="en-US"/>
        </w:rPr>
        <w:t>4</w:t>
      </w:r>
      <w:r w:rsidRPr="006D2C67">
        <w:rPr>
          <w:rFonts w:eastAsia="Times New Roman"/>
          <w:b/>
          <w:bCs/>
          <w:sz w:val="24"/>
          <w:szCs w:val="24"/>
          <w:lang w:val="uk-UA" w:eastAsia="en-US"/>
        </w:rPr>
        <w:t>.Перелік завдань і заходів Програми</w:t>
      </w:r>
    </w:p>
    <w:p w:rsidR="00BC4D95" w:rsidRPr="006D2C67" w:rsidRDefault="00BC4D95" w:rsidP="00BC4D95">
      <w:pPr>
        <w:contextualSpacing/>
        <w:jc w:val="both"/>
        <w:rPr>
          <w:rFonts w:eastAsia="Times New Roman"/>
          <w:sz w:val="24"/>
          <w:szCs w:val="24"/>
          <w:lang w:val="uk-UA" w:eastAsia="en-US"/>
        </w:rPr>
      </w:pPr>
      <w:r w:rsidRPr="006D2C67">
        <w:rPr>
          <w:rFonts w:eastAsia="Times New Roman"/>
          <w:sz w:val="24"/>
          <w:szCs w:val="24"/>
          <w:lang w:val="uk-UA" w:eastAsia="en-US"/>
        </w:rPr>
        <w:t>Основними завданнями програми є:</w:t>
      </w:r>
    </w:p>
    <w:p w:rsidR="00BC4D95" w:rsidRPr="006D2C67" w:rsidRDefault="00BC4D95" w:rsidP="00BC4D95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Times New Roman"/>
          <w:sz w:val="24"/>
          <w:szCs w:val="24"/>
          <w:lang w:val="uk-UA" w:eastAsia="en-US"/>
        </w:rPr>
      </w:pPr>
      <w:r w:rsidRPr="006D2C67">
        <w:rPr>
          <w:rFonts w:eastAsia="Times New Roman"/>
          <w:sz w:val="24"/>
          <w:szCs w:val="24"/>
          <w:lang w:val="uk-UA" w:eastAsia="en-US"/>
        </w:rPr>
        <w:t xml:space="preserve">- забезпечення належного утримання та ефективної експлуатації доріг на території населених пунктів </w:t>
      </w:r>
      <w:r w:rsidRPr="003B5527">
        <w:rPr>
          <w:rFonts w:eastAsia="Times New Roman"/>
          <w:sz w:val="24"/>
          <w:szCs w:val="24"/>
          <w:lang w:val="uk-UA" w:eastAsia="en-US"/>
        </w:rPr>
        <w:t>Української</w:t>
      </w:r>
      <w:r w:rsidRPr="006D2C67">
        <w:rPr>
          <w:rFonts w:eastAsia="Times New Roman"/>
          <w:sz w:val="24"/>
          <w:szCs w:val="24"/>
          <w:lang w:val="uk-UA" w:eastAsia="en-US"/>
        </w:rPr>
        <w:t xml:space="preserve"> сільської ради;</w:t>
      </w:r>
    </w:p>
    <w:p w:rsidR="00BC4D95" w:rsidRPr="006D2C67" w:rsidRDefault="00BC4D95" w:rsidP="00BC4D95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Times New Roman"/>
          <w:sz w:val="24"/>
          <w:szCs w:val="24"/>
          <w:lang w:val="uk-UA" w:eastAsia="en-US"/>
        </w:rPr>
      </w:pPr>
      <w:r w:rsidRPr="006D2C67">
        <w:rPr>
          <w:rFonts w:eastAsia="Times New Roman"/>
          <w:sz w:val="24"/>
          <w:szCs w:val="24"/>
          <w:lang w:val="uk-UA" w:eastAsia="en-US"/>
        </w:rPr>
        <w:t>- досягнення належного рівня утримання та ефективної експлуатації доріг;</w:t>
      </w:r>
    </w:p>
    <w:p w:rsidR="00BC4D95" w:rsidRPr="006D2C67" w:rsidRDefault="00BC4D95" w:rsidP="00BC4D95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Times New Roman"/>
          <w:sz w:val="24"/>
          <w:szCs w:val="24"/>
          <w:lang w:val="uk-UA" w:eastAsia="en-US"/>
        </w:rPr>
      </w:pPr>
      <w:r w:rsidRPr="006D2C67">
        <w:rPr>
          <w:rFonts w:eastAsia="Times New Roman"/>
          <w:sz w:val="24"/>
          <w:szCs w:val="24"/>
          <w:lang w:val="uk-UA" w:eastAsia="en-US"/>
        </w:rPr>
        <w:t xml:space="preserve">- впорядкування дорожнього руху на території населених пунктів </w:t>
      </w:r>
      <w:r w:rsidRPr="003B5527">
        <w:rPr>
          <w:rFonts w:eastAsia="Times New Roman"/>
          <w:sz w:val="24"/>
          <w:szCs w:val="24"/>
          <w:lang w:val="uk-UA" w:eastAsia="en-US"/>
        </w:rPr>
        <w:t xml:space="preserve">Української </w:t>
      </w:r>
      <w:r w:rsidRPr="006D2C67">
        <w:rPr>
          <w:rFonts w:eastAsia="Times New Roman"/>
          <w:sz w:val="24"/>
          <w:szCs w:val="24"/>
          <w:lang w:val="uk-UA" w:eastAsia="en-US"/>
        </w:rPr>
        <w:t xml:space="preserve">сільської ради. </w:t>
      </w:r>
    </w:p>
    <w:p w:rsidR="00BC4D95" w:rsidRPr="003B5527" w:rsidRDefault="00BC4D95" w:rsidP="00BC4D95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Times New Roman"/>
          <w:sz w:val="24"/>
          <w:szCs w:val="24"/>
          <w:lang w:val="uk-UA" w:eastAsia="en-US"/>
        </w:rPr>
      </w:pPr>
      <w:r w:rsidRPr="006D2C67">
        <w:rPr>
          <w:rFonts w:eastAsia="Times New Roman"/>
          <w:sz w:val="24"/>
          <w:szCs w:val="24"/>
          <w:lang w:val="uk-UA" w:eastAsia="en-US"/>
        </w:rPr>
        <w:t>-  підсипання ґрунтових доріг щебеневою сумішшю.</w:t>
      </w:r>
    </w:p>
    <w:p w:rsidR="00BC4D95" w:rsidRPr="006D2C67" w:rsidRDefault="00BC4D95" w:rsidP="00BC4D95">
      <w:pPr>
        <w:numPr>
          <w:ilvl w:val="0"/>
          <w:numId w:val="4"/>
        </w:numPr>
        <w:spacing w:after="200" w:line="276" w:lineRule="auto"/>
        <w:ind w:left="142" w:hanging="142"/>
        <w:contextualSpacing/>
        <w:jc w:val="both"/>
        <w:rPr>
          <w:rFonts w:eastAsia="Times New Roman"/>
          <w:sz w:val="24"/>
          <w:szCs w:val="24"/>
          <w:lang w:val="uk-UA" w:eastAsia="en-US"/>
        </w:rPr>
      </w:pPr>
      <w:r w:rsidRPr="003B5527">
        <w:rPr>
          <w:rFonts w:eastAsia="Times New Roman"/>
          <w:sz w:val="24"/>
          <w:szCs w:val="24"/>
          <w:lang w:val="uk-UA" w:eastAsia="en-US"/>
        </w:rPr>
        <w:t xml:space="preserve">    Одним із першо</w:t>
      </w:r>
      <w:r>
        <w:rPr>
          <w:rFonts w:eastAsia="Times New Roman"/>
          <w:sz w:val="24"/>
          <w:szCs w:val="24"/>
          <w:lang w:val="uk-UA" w:eastAsia="en-US"/>
        </w:rPr>
        <w:t>чергових завдань Програми в 2023</w:t>
      </w:r>
      <w:r w:rsidRPr="003B5527">
        <w:rPr>
          <w:rFonts w:eastAsia="Times New Roman"/>
          <w:sz w:val="24"/>
          <w:szCs w:val="24"/>
          <w:lang w:val="uk-UA" w:eastAsia="en-US"/>
        </w:rPr>
        <w:t xml:space="preserve"> році для Української сільської територіальної громади є ефективне використання коштів на утримання та розвиток автомобільних доріг .</w:t>
      </w:r>
    </w:p>
    <w:p w:rsidR="00BC4D95" w:rsidRPr="006D2C67" w:rsidRDefault="00BC4D95" w:rsidP="00BC4D95">
      <w:pPr>
        <w:numPr>
          <w:ilvl w:val="0"/>
          <w:numId w:val="4"/>
        </w:numPr>
        <w:spacing w:after="200" w:line="276" w:lineRule="auto"/>
        <w:contextualSpacing/>
        <w:jc w:val="center"/>
        <w:rPr>
          <w:rFonts w:eastAsia="Times New Roman"/>
          <w:sz w:val="24"/>
          <w:szCs w:val="24"/>
          <w:lang w:val="uk-UA" w:eastAsia="en-US"/>
        </w:rPr>
      </w:pPr>
      <w:r>
        <w:rPr>
          <w:rFonts w:eastAsia="Times New Roman"/>
          <w:b/>
          <w:bCs/>
          <w:sz w:val="24"/>
          <w:szCs w:val="24"/>
          <w:lang w:val="uk-UA" w:eastAsia="en-US"/>
        </w:rPr>
        <w:t>5</w:t>
      </w:r>
      <w:r w:rsidRPr="006D2C67">
        <w:rPr>
          <w:rFonts w:eastAsia="Times New Roman"/>
          <w:b/>
          <w:bCs/>
          <w:sz w:val="24"/>
          <w:szCs w:val="24"/>
          <w:lang w:val="uk-UA" w:eastAsia="en-US"/>
        </w:rPr>
        <w:t xml:space="preserve">.Очікувані результати виконання Програми </w:t>
      </w:r>
    </w:p>
    <w:p w:rsidR="00BC4D95" w:rsidRPr="006D2C67" w:rsidRDefault="00BC4D95" w:rsidP="00BC4D95">
      <w:pPr>
        <w:spacing w:before="100" w:beforeAutospacing="1" w:after="100" w:afterAutospacing="1"/>
        <w:contextualSpacing/>
        <w:rPr>
          <w:rFonts w:eastAsia="Times New Roman"/>
          <w:sz w:val="24"/>
          <w:szCs w:val="24"/>
          <w:lang w:val="uk-UA"/>
        </w:rPr>
      </w:pPr>
      <w:r w:rsidRPr="006D2C67">
        <w:rPr>
          <w:rFonts w:eastAsia="Times New Roman"/>
          <w:sz w:val="24"/>
          <w:szCs w:val="24"/>
          <w:lang w:val="uk-UA"/>
        </w:rPr>
        <w:t xml:space="preserve"> Виконання Програми забезпечить:</w:t>
      </w:r>
    </w:p>
    <w:p w:rsidR="00BC4D95" w:rsidRPr="006D2C67" w:rsidRDefault="00BC4D95" w:rsidP="00BC4D95">
      <w:pPr>
        <w:numPr>
          <w:ilvl w:val="0"/>
          <w:numId w:val="5"/>
        </w:numPr>
        <w:spacing w:before="100" w:beforeAutospacing="1" w:after="100" w:afterAutospacing="1" w:line="276" w:lineRule="auto"/>
        <w:ind w:left="714" w:hanging="357"/>
        <w:contextualSpacing/>
        <w:rPr>
          <w:rFonts w:eastAsia="Times New Roman"/>
          <w:sz w:val="24"/>
          <w:szCs w:val="24"/>
          <w:lang w:val="uk-UA"/>
        </w:rPr>
      </w:pPr>
      <w:r w:rsidRPr="006D2C67">
        <w:rPr>
          <w:rFonts w:eastAsia="Times New Roman"/>
          <w:sz w:val="24"/>
          <w:szCs w:val="24"/>
          <w:lang w:val="uk-UA"/>
        </w:rPr>
        <w:t>збереження існуючої мережі доріг від руйнування, своєчасне виконання поточного ремонту та виконання заходів з безпеки дорожнього руху;</w:t>
      </w:r>
    </w:p>
    <w:p w:rsidR="00BC4D95" w:rsidRPr="006D2C67" w:rsidRDefault="00BC4D95" w:rsidP="00BC4D95">
      <w:pPr>
        <w:numPr>
          <w:ilvl w:val="0"/>
          <w:numId w:val="5"/>
        </w:numPr>
        <w:spacing w:before="100" w:beforeAutospacing="1" w:after="100" w:afterAutospacing="1" w:line="276" w:lineRule="auto"/>
        <w:ind w:left="714" w:hanging="357"/>
        <w:contextualSpacing/>
        <w:rPr>
          <w:rFonts w:eastAsia="Times New Roman"/>
          <w:sz w:val="24"/>
          <w:szCs w:val="24"/>
          <w:lang w:val="uk-UA"/>
        </w:rPr>
      </w:pPr>
      <w:r w:rsidRPr="006D2C67">
        <w:rPr>
          <w:rFonts w:eastAsia="Times New Roman"/>
          <w:sz w:val="24"/>
          <w:szCs w:val="24"/>
          <w:lang w:val="uk-UA"/>
        </w:rPr>
        <w:t>ліквідацію незадовільних умов руху автотранспорту</w:t>
      </w:r>
      <w:r w:rsidRPr="003B5527">
        <w:rPr>
          <w:rFonts w:eastAsia="Times New Roman"/>
          <w:sz w:val="24"/>
          <w:szCs w:val="24"/>
          <w:lang w:val="uk-UA"/>
        </w:rPr>
        <w:t>;</w:t>
      </w:r>
    </w:p>
    <w:p w:rsidR="00BC4D95" w:rsidRPr="006D2C67" w:rsidRDefault="00BC4D95" w:rsidP="00BC4D95">
      <w:pPr>
        <w:numPr>
          <w:ilvl w:val="0"/>
          <w:numId w:val="5"/>
        </w:numPr>
        <w:spacing w:before="100" w:beforeAutospacing="1" w:after="100" w:afterAutospacing="1" w:line="276" w:lineRule="auto"/>
        <w:ind w:left="714" w:hanging="357"/>
        <w:contextualSpacing/>
        <w:rPr>
          <w:rFonts w:eastAsia="Times New Roman"/>
          <w:sz w:val="24"/>
          <w:szCs w:val="24"/>
          <w:lang w:val="uk-UA"/>
        </w:rPr>
      </w:pPr>
      <w:r w:rsidRPr="006D2C67">
        <w:rPr>
          <w:rFonts w:eastAsia="Times New Roman"/>
          <w:sz w:val="24"/>
          <w:szCs w:val="24"/>
          <w:lang w:val="uk-UA"/>
        </w:rPr>
        <w:t>ефективне використання наявних коштів та підвищення якості робіт</w:t>
      </w:r>
      <w:r w:rsidRPr="003B5527">
        <w:rPr>
          <w:rFonts w:eastAsia="Times New Roman"/>
          <w:sz w:val="24"/>
          <w:szCs w:val="24"/>
          <w:lang w:val="uk-UA"/>
        </w:rPr>
        <w:t>;</w:t>
      </w:r>
    </w:p>
    <w:p w:rsidR="00BC4D95" w:rsidRPr="006D2C67" w:rsidRDefault="00BC4D95" w:rsidP="00BC4D95">
      <w:pPr>
        <w:numPr>
          <w:ilvl w:val="0"/>
          <w:numId w:val="5"/>
        </w:numPr>
        <w:spacing w:before="100" w:beforeAutospacing="1" w:after="100" w:afterAutospacing="1" w:line="276" w:lineRule="auto"/>
        <w:ind w:left="714" w:hanging="357"/>
        <w:contextualSpacing/>
        <w:rPr>
          <w:rFonts w:eastAsia="Times New Roman"/>
          <w:sz w:val="24"/>
          <w:szCs w:val="24"/>
          <w:lang w:val="uk-UA"/>
        </w:rPr>
      </w:pPr>
      <w:r w:rsidRPr="006D2C67">
        <w:rPr>
          <w:rFonts w:eastAsia="Times New Roman"/>
          <w:sz w:val="24"/>
          <w:szCs w:val="24"/>
          <w:lang w:val="uk-UA"/>
        </w:rPr>
        <w:t xml:space="preserve">підсипання  ґрунтових  доріг гран </w:t>
      </w:r>
      <w:proofErr w:type="spellStart"/>
      <w:r w:rsidRPr="006D2C67">
        <w:rPr>
          <w:rFonts w:eastAsia="Times New Roman"/>
          <w:sz w:val="24"/>
          <w:szCs w:val="24"/>
          <w:lang w:val="uk-UA"/>
        </w:rPr>
        <w:t>відсівам</w:t>
      </w:r>
      <w:proofErr w:type="spellEnd"/>
      <w:r w:rsidRPr="006D2C67">
        <w:rPr>
          <w:rFonts w:eastAsia="Times New Roman"/>
          <w:sz w:val="24"/>
          <w:szCs w:val="24"/>
          <w:lang w:val="uk-UA"/>
        </w:rPr>
        <w:t xml:space="preserve"> для своєчасного надання невідкладної медичної допомоги  жителям  громади.  </w:t>
      </w:r>
    </w:p>
    <w:p w:rsidR="00BC4D95" w:rsidRPr="006D2C67" w:rsidRDefault="00BC4D95" w:rsidP="00BC4D95">
      <w:pPr>
        <w:contextualSpacing/>
        <w:jc w:val="center"/>
        <w:rPr>
          <w:rFonts w:eastAsia="Times New Roman"/>
          <w:b/>
          <w:sz w:val="24"/>
          <w:szCs w:val="24"/>
          <w:lang w:val="uk-UA" w:eastAsia="en-US"/>
        </w:rPr>
      </w:pPr>
      <w:r>
        <w:rPr>
          <w:rFonts w:eastAsia="Times New Roman"/>
          <w:b/>
          <w:sz w:val="24"/>
          <w:szCs w:val="24"/>
          <w:lang w:val="uk-UA" w:eastAsia="en-US"/>
        </w:rPr>
        <w:t>6</w:t>
      </w:r>
      <w:r w:rsidRPr="006D2C67">
        <w:rPr>
          <w:rFonts w:eastAsia="Times New Roman"/>
          <w:b/>
          <w:sz w:val="24"/>
          <w:szCs w:val="24"/>
          <w:lang w:val="uk-UA" w:eastAsia="en-US"/>
        </w:rPr>
        <w:t>.Фінансування Програми</w:t>
      </w:r>
    </w:p>
    <w:p w:rsidR="00BC4D95" w:rsidRPr="006D2C67" w:rsidRDefault="00BC4D95" w:rsidP="00BC4D95">
      <w:pPr>
        <w:contextualSpacing/>
        <w:jc w:val="both"/>
        <w:rPr>
          <w:rFonts w:eastAsia="Times New Roman"/>
          <w:sz w:val="24"/>
          <w:szCs w:val="24"/>
          <w:lang w:val="uk-UA" w:eastAsia="en-US"/>
        </w:rPr>
      </w:pPr>
      <w:r w:rsidRPr="006D2C67">
        <w:rPr>
          <w:rFonts w:eastAsia="Times New Roman"/>
          <w:sz w:val="24"/>
          <w:szCs w:val="24"/>
          <w:lang w:val="uk-UA" w:eastAsia="en-US"/>
        </w:rPr>
        <w:tab/>
        <w:t xml:space="preserve">Фінансування Програми здійснюватиметься </w:t>
      </w:r>
      <w:r w:rsidRPr="003B5527">
        <w:rPr>
          <w:rFonts w:eastAsia="Times New Roman"/>
          <w:sz w:val="24"/>
          <w:szCs w:val="24"/>
          <w:lang w:val="uk-UA" w:eastAsia="en-US"/>
        </w:rPr>
        <w:t xml:space="preserve">як </w:t>
      </w:r>
      <w:r w:rsidRPr="006D2C67">
        <w:rPr>
          <w:rFonts w:eastAsia="Times New Roman"/>
          <w:sz w:val="24"/>
          <w:szCs w:val="24"/>
          <w:lang w:val="uk-UA" w:eastAsia="en-US"/>
        </w:rPr>
        <w:t xml:space="preserve">за рахунок бюджету </w:t>
      </w:r>
      <w:r w:rsidRPr="003B5527">
        <w:rPr>
          <w:rFonts w:eastAsia="Times New Roman"/>
          <w:sz w:val="24"/>
          <w:szCs w:val="24"/>
          <w:lang w:val="uk-UA" w:eastAsia="en-US"/>
        </w:rPr>
        <w:t>Української сільської територіальної громади</w:t>
      </w:r>
      <w:r w:rsidRPr="006D2C67">
        <w:rPr>
          <w:rFonts w:eastAsia="Times New Roman"/>
          <w:sz w:val="24"/>
          <w:szCs w:val="24"/>
          <w:lang w:val="uk-UA" w:eastAsia="en-US"/>
        </w:rPr>
        <w:t xml:space="preserve">, як балансоутримувача доріг, так і в частині </w:t>
      </w:r>
      <w:proofErr w:type="spellStart"/>
      <w:r w:rsidRPr="006D2C67">
        <w:rPr>
          <w:rFonts w:eastAsia="Times New Roman"/>
          <w:sz w:val="24"/>
          <w:szCs w:val="24"/>
          <w:lang w:val="uk-UA" w:eastAsia="en-US"/>
        </w:rPr>
        <w:t>співфінансування</w:t>
      </w:r>
      <w:proofErr w:type="spellEnd"/>
      <w:r w:rsidRPr="006D2C67">
        <w:rPr>
          <w:rFonts w:eastAsia="Times New Roman"/>
          <w:sz w:val="24"/>
          <w:szCs w:val="24"/>
          <w:lang w:val="uk-UA" w:eastAsia="en-US"/>
        </w:rPr>
        <w:t xml:space="preserve"> ними цих об’єктів на договірних засадах, а також інших джерел, не заборонених чинним законодавством. Обсяги фінансових ресурсів на реалізацію Програми, у разі потреби, протягом року можуть </w:t>
      </w:r>
      <w:proofErr w:type="spellStart"/>
      <w:r w:rsidRPr="006D2C67">
        <w:rPr>
          <w:rFonts w:eastAsia="Times New Roman"/>
          <w:sz w:val="24"/>
          <w:szCs w:val="24"/>
          <w:lang w:val="uk-UA" w:eastAsia="en-US"/>
        </w:rPr>
        <w:t>уточнюватися</w:t>
      </w:r>
      <w:proofErr w:type="spellEnd"/>
      <w:r w:rsidRPr="006D2C67">
        <w:rPr>
          <w:rFonts w:eastAsia="Times New Roman"/>
          <w:sz w:val="24"/>
          <w:szCs w:val="24"/>
          <w:lang w:val="uk-UA" w:eastAsia="en-US"/>
        </w:rPr>
        <w:t>.         </w:t>
      </w:r>
    </w:p>
    <w:p w:rsidR="00BC4D95" w:rsidRDefault="00BC4D95" w:rsidP="00BC4D95">
      <w:pPr>
        <w:spacing w:before="100" w:beforeAutospacing="1" w:after="100" w:afterAutospacing="1"/>
        <w:ind w:firstLine="708"/>
        <w:contextualSpacing/>
        <w:jc w:val="both"/>
        <w:rPr>
          <w:rFonts w:eastAsia="Times New Roman"/>
          <w:sz w:val="24"/>
          <w:szCs w:val="24"/>
          <w:lang w:val="uk-UA"/>
        </w:rPr>
      </w:pPr>
      <w:r w:rsidRPr="006D2C67">
        <w:rPr>
          <w:rFonts w:eastAsia="Times New Roman"/>
          <w:sz w:val="24"/>
          <w:szCs w:val="24"/>
          <w:lang w:val="uk-UA"/>
        </w:rPr>
        <w:t xml:space="preserve">Головним розпорядником поточних видатків є виконавчий комітет </w:t>
      </w:r>
      <w:r w:rsidRPr="003B5527">
        <w:rPr>
          <w:rFonts w:eastAsia="Times New Roman"/>
          <w:sz w:val="24"/>
          <w:szCs w:val="24"/>
          <w:lang w:val="uk-UA"/>
        </w:rPr>
        <w:t xml:space="preserve">Української </w:t>
      </w:r>
      <w:r w:rsidRPr="006D2C67">
        <w:rPr>
          <w:rFonts w:eastAsia="Times New Roman"/>
          <w:sz w:val="24"/>
          <w:szCs w:val="24"/>
          <w:lang w:val="uk-UA"/>
        </w:rPr>
        <w:t>сільської ради</w:t>
      </w:r>
      <w:r w:rsidRPr="003B5527">
        <w:rPr>
          <w:rFonts w:eastAsia="Times New Roman"/>
          <w:sz w:val="24"/>
          <w:szCs w:val="24"/>
          <w:lang w:val="uk-UA"/>
        </w:rPr>
        <w:t xml:space="preserve"> </w:t>
      </w:r>
      <w:proofErr w:type="spellStart"/>
      <w:r w:rsidRPr="003B5527">
        <w:rPr>
          <w:rFonts w:eastAsia="Times New Roman"/>
          <w:sz w:val="24"/>
          <w:szCs w:val="24"/>
          <w:lang w:val="uk-UA"/>
        </w:rPr>
        <w:t>Синельниківського</w:t>
      </w:r>
      <w:proofErr w:type="spellEnd"/>
      <w:r w:rsidRPr="003B5527">
        <w:rPr>
          <w:rFonts w:eastAsia="Times New Roman"/>
          <w:sz w:val="24"/>
          <w:szCs w:val="24"/>
          <w:lang w:val="uk-UA"/>
        </w:rPr>
        <w:t xml:space="preserve"> району Дніпропетровської області.</w:t>
      </w:r>
    </w:p>
    <w:p w:rsidR="00BC4D95" w:rsidRPr="006D2C67" w:rsidRDefault="00BC4D95" w:rsidP="00BC4D95">
      <w:pPr>
        <w:spacing w:before="100" w:beforeAutospacing="1" w:after="100" w:afterAutospacing="1"/>
        <w:ind w:firstLine="708"/>
        <w:contextualSpacing/>
        <w:jc w:val="both"/>
        <w:rPr>
          <w:rFonts w:eastAsia="Times New Roman"/>
          <w:sz w:val="24"/>
          <w:szCs w:val="24"/>
          <w:lang w:val="uk-UA"/>
        </w:rPr>
      </w:pPr>
    </w:p>
    <w:tbl>
      <w:tblPr>
        <w:tblStyle w:val="a5"/>
        <w:tblW w:w="9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1984"/>
        <w:gridCol w:w="1134"/>
        <w:gridCol w:w="985"/>
        <w:gridCol w:w="1559"/>
      </w:tblGrid>
      <w:tr w:rsidR="00BC4D95" w:rsidTr="00D75F2B">
        <w:trPr>
          <w:trHeight w:val="470"/>
        </w:trPr>
        <w:tc>
          <w:tcPr>
            <w:tcW w:w="1701" w:type="dxa"/>
            <w:vAlign w:val="center"/>
          </w:tcPr>
          <w:p w:rsidR="00BC4D95" w:rsidRPr="00E57B39" w:rsidRDefault="00BC4D95" w:rsidP="00D75F2B">
            <w:pPr>
              <w:jc w:val="center"/>
              <w:rPr>
                <w:lang w:val="uk-UA"/>
              </w:rPr>
            </w:pPr>
            <w:r w:rsidRPr="00E57B39">
              <w:rPr>
                <w:lang w:val="uk-UA"/>
              </w:rPr>
              <w:t>Заходи</w:t>
            </w:r>
          </w:p>
        </w:tc>
        <w:tc>
          <w:tcPr>
            <w:tcW w:w="2127" w:type="dxa"/>
            <w:vAlign w:val="center"/>
          </w:tcPr>
          <w:p w:rsidR="00BC4D95" w:rsidRPr="00E57B39" w:rsidRDefault="00BC4D95" w:rsidP="00D75F2B">
            <w:pPr>
              <w:jc w:val="center"/>
              <w:rPr>
                <w:lang w:val="uk-UA"/>
              </w:rPr>
            </w:pPr>
            <w:proofErr w:type="spellStart"/>
            <w:r w:rsidRPr="00E57B39">
              <w:rPr>
                <w:lang w:val="uk-UA"/>
              </w:rPr>
              <w:t>Фінінсування</w:t>
            </w:r>
            <w:proofErr w:type="spellEnd"/>
          </w:p>
        </w:tc>
        <w:tc>
          <w:tcPr>
            <w:tcW w:w="1984" w:type="dxa"/>
            <w:vAlign w:val="center"/>
          </w:tcPr>
          <w:p w:rsidR="00BC4D95" w:rsidRPr="00E57B39" w:rsidRDefault="00BC4D95" w:rsidP="00D75F2B">
            <w:pPr>
              <w:jc w:val="center"/>
              <w:rPr>
                <w:lang w:val="uk-UA"/>
              </w:rPr>
            </w:pPr>
            <w:r w:rsidRPr="00E57B39">
              <w:rPr>
                <w:lang w:val="uk-UA"/>
              </w:rPr>
              <w:t>Термін виконання</w:t>
            </w:r>
          </w:p>
        </w:tc>
        <w:tc>
          <w:tcPr>
            <w:tcW w:w="1134" w:type="dxa"/>
            <w:vAlign w:val="center"/>
          </w:tcPr>
          <w:p w:rsidR="00BC4D95" w:rsidRPr="00E57B39" w:rsidRDefault="00BC4D95" w:rsidP="00D75F2B">
            <w:pPr>
              <w:jc w:val="center"/>
              <w:rPr>
                <w:lang w:val="uk-UA"/>
              </w:rPr>
            </w:pPr>
            <w:r w:rsidRPr="00E57B39">
              <w:rPr>
                <w:lang w:val="uk-UA"/>
              </w:rPr>
              <w:t>КПК</w:t>
            </w:r>
            <w:r>
              <w:rPr>
                <w:lang w:val="uk-UA"/>
              </w:rPr>
              <w:t>ВК</w:t>
            </w:r>
          </w:p>
        </w:tc>
        <w:tc>
          <w:tcPr>
            <w:tcW w:w="985" w:type="dxa"/>
            <w:vAlign w:val="center"/>
          </w:tcPr>
          <w:p w:rsidR="00BC4D95" w:rsidRPr="00E57B39" w:rsidRDefault="00BC4D95" w:rsidP="00D75F2B">
            <w:pPr>
              <w:jc w:val="center"/>
              <w:rPr>
                <w:lang w:val="uk-UA"/>
              </w:rPr>
            </w:pPr>
            <w:r w:rsidRPr="00E57B39">
              <w:rPr>
                <w:lang w:val="uk-UA"/>
              </w:rPr>
              <w:t>КЕКВ</w:t>
            </w:r>
          </w:p>
        </w:tc>
        <w:tc>
          <w:tcPr>
            <w:tcW w:w="1559" w:type="dxa"/>
            <w:vAlign w:val="center"/>
          </w:tcPr>
          <w:p w:rsidR="00BC4D95" w:rsidRPr="00E57B39" w:rsidRDefault="00BC4D95" w:rsidP="00D75F2B">
            <w:pPr>
              <w:jc w:val="center"/>
              <w:rPr>
                <w:lang w:val="uk-UA"/>
              </w:rPr>
            </w:pPr>
            <w:r w:rsidRPr="00E57B39">
              <w:rPr>
                <w:lang w:val="uk-UA"/>
              </w:rPr>
              <w:t>Вартість</w:t>
            </w:r>
            <w:r>
              <w:rPr>
                <w:lang w:val="uk-UA"/>
              </w:rPr>
              <w:t>, грн</w:t>
            </w:r>
          </w:p>
        </w:tc>
      </w:tr>
      <w:tr w:rsidR="00BC4D95" w:rsidTr="00D75F2B">
        <w:tc>
          <w:tcPr>
            <w:tcW w:w="1701" w:type="dxa"/>
          </w:tcPr>
          <w:p w:rsidR="00BC4D95" w:rsidRPr="003B5527" w:rsidRDefault="00BC4D95" w:rsidP="00D75F2B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доріг</w:t>
            </w:r>
          </w:p>
        </w:tc>
        <w:tc>
          <w:tcPr>
            <w:tcW w:w="2127" w:type="dxa"/>
          </w:tcPr>
          <w:p w:rsidR="00BC4D95" w:rsidRPr="003B5527" w:rsidRDefault="00BC4D95" w:rsidP="00D75F2B">
            <w:pPr>
              <w:rPr>
                <w:lang w:val="uk-UA"/>
              </w:rPr>
            </w:pPr>
            <w:r>
              <w:rPr>
                <w:lang w:val="uk-UA"/>
              </w:rPr>
              <w:t>Бюджет української сільської ТГ</w:t>
            </w:r>
          </w:p>
        </w:tc>
        <w:tc>
          <w:tcPr>
            <w:tcW w:w="1984" w:type="dxa"/>
          </w:tcPr>
          <w:p w:rsidR="00BC4D95" w:rsidRPr="003B5527" w:rsidRDefault="00BC4D95" w:rsidP="00D75F2B">
            <w:pPr>
              <w:jc w:val="center"/>
              <w:rPr>
                <w:lang w:val="uk-UA"/>
              </w:rPr>
            </w:pPr>
            <w:r w:rsidRPr="003B5527">
              <w:rPr>
                <w:lang w:val="uk-UA"/>
              </w:rPr>
              <w:t>До 31.12.202</w:t>
            </w:r>
            <w:r>
              <w:rPr>
                <w:lang w:val="uk-UA"/>
              </w:rPr>
              <w:t>3</w:t>
            </w:r>
          </w:p>
        </w:tc>
        <w:tc>
          <w:tcPr>
            <w:tcW w:w="1134" w:type="dxa"/>
          </w:tcPr>
          <w:p w:rsidR="00BC4D95" w:rsidRPr="003B5527" w:rsidRDefault="00BC4D95" w:rsidP="00D75F2B">
            <w:pPr>
              <w:jc w:val="center"/>
              <w:rPr>
                <w:lang w:val="uk-UA"/>
              </w:rPr>
            </w:pPr>
            <w:r w:rsidRPr="003B5527">
              <w:rPr>
                <w:lang w:val="uk-UA"/>
              </w:rPr>
              <w:t>0217641</w:t>
            </w:r>
          </w:p>
        </w:tc>
        <w:tc>
          <w:tcPr>
            <w:tcW w:w="985" w:type="dxa"/>
          </w:tcPr>
          <w:p w:rsidR="00BC4D95" w:rsidRPr="003B5527" w:rsidRDefault="00BC4D95" w:rsidP="00D75F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2240</w:t>
            </w:r>
          </w:p>
        </w:tc>
        <w:tc>
          <w:tcPr>
            <w:tcW w:w="1559" w:type="dxa"/>
          </w:tcPr>
          <w:p w:rsidR="00BC4D95" w:rsidRPr="003B5527" w:rsidRDefault="00BC4D95" w:rsidP="00D75F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1 687 000</w:t>
            </w:r>
          </w:p>
        </w:tc>
      </w:tr>
      <w:tr w:rsidR="00BC4D95" w:rsidTr="00D75F2B">
        <w:tc>
          <w:tcPr>
            <w:tcW w:w="1701" w:type="dxa"/>
          </w:tcPr>
          <w:p w:rsidR="00BC4D95" w:rsidRPr="003B5527" w:rsidRDefault="00BC4D95" w:rsidP="00D75F2B">
            <w:pPr>
              <w:rPr>
                <w:lang w:val="uk-UA"/>
              </w:rPr>
            </w:pPr>
            <w:r w:rsidRPr="003B5527">
              <w:rPr>
                <w:lang w:val="uk-UA"/>
              </w:rPr>
              <w:t>Усього</w:t>
            </w:r>
          </w:p>
        </w:tc>
        <w:tc>
          <w:tcPr>
            <w:tcW w:w="2127" w:type="dxa"/>
          </w:tcPr>
          <w:p w:rsidR="00BC4D95" w:rsidRPr="003B5527" w:rsidRDefault="00BC4D95" w:rsidP="00D75F2B">
            <w:pPr>
              <w:rPr>
                <w:lang w:val="uk-UA"/>
              </w:rPr>
            </w:pPr>
          </w:p>
        </w:tc>
        <w:tc>
          <w:tcPr>
            <w:tcW w:w="1984" w:type="dxa"/>
          </w:tcPr>
          <w:p w:rsidR="00BC4D95" w:rsidRPr="003B5527" w:rsidRDefault="00BC4D95" w:rsidP="00D75F2B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BC4D95" w:rsidRPr="003B5527" w:rsidRDefault="00BC4D95" w:rsidP="00D75F2B">
            <w:pPr>
              <w:jc w:val="center"/>
              <w:rPr>
                <w:lang w:val="uk-UA"/>
              </w:rPr>
            </w:pPr>
          </w:p>
        </w:tc>
        <w:tc>
          <w:tcPr>
            <w:tcW w:w="985" w:type="dxa"/>
          </w:tcPr>
          <w:p w:rsidR="00BC4D95" w:rsidRPr="003B5527" w:rsidRDefault="00BC4D95" w:rsidP="00D75F2B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BC4D95" w:rsidRPr="003B5527" w:rsidRDefault="00BC4D95" w:rsidP="00D75F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1687</w:t>
            </w:r>
            <w:r w:rsidRPr="003B5527">
              <w:rPr>
                <w:lang w:val="uk-UA"/>
              </w:rPr>
              <w:t> 000</w:t>
            </w:r>
          </w:p>
        </w:tc>
      </w:tr>
    </w:tbl>
    <w:p w:rsidR="00BC4D95" w:rsidRDefault="00BC4D95" w:rsidP="00BC4D95">
      <w:pPr>
        <w:spacing w:before="100" w:beforeAutospacing="1" w:after="100" w:afterAutospacing="1"/>
        <w:contextualSpacing/>
        <w:jc w:val="both"/>
        <w:rPr>
          <w:rFonts w:eastAsia="Times New Roman"/>
          <w:sz w:val="24"/>
          <w:szCs w:val="24"/>
          <w:lang w:val="uk-UA"/>
        </w:rPr>
      </w:pPr>
      <w:r w:rsidRPr="006D2C67">
        <w:rPr>
          <w:rFonts w:eastAsia="Times New Roman"/>
          <w:sz w:val="24"/>
          <w:szCs w:val="24"/>
          <w:lang w:val="uk-UA"/>
        </w:rPr>
        <w:t>   </w:t>
      </w:r>
    </w:p>
    <w:p w:rsidR="00BC4D95" w:rsidRPr="002023AF" w:rsidRDefault="00BC4D95" w:rsidP="00BC4D95">
      <w:pPr>
        <w:spacing w:before="100" w:beforeAutospacing="1" w:after="100" w:afterAutospacing="1"/>
        <w:contextualSpacing/>
        <w:jc w:val="both"/>
        <w:rPr>
          <w:rFonts w:eastAsia="Times New Roman"/>
          <w:sz w:val="24"/>
          <w:szCs w:val="24"/>
          <w:lang w:val="uk-UA"/>
        </w:rPr>
      </w:pPr>
      <w:r w:rsidRPr="006D2C67">
        <w:rPr>
          <w:rFonts w:eastAsia="Times New Roman"/>
          <w:sz w:val="24"/>
          <w:szCs w:val="24"/>
          <w:lang w:val="uk-UA"/>
        </w:rPr>
        <w:t xml:space="preserve"> </w:t>
      </w:r>
      <w:r>
        <w:rPr>
          <w:rFonts w:eastAsia="Times New Roman"/>
          <w:sz w:val="24"/>
          <w:szCs w:val="24"/>
          <w:lang w:val="uk-UA"/>
        </w:rPr>
        <w:tab/>
      </w:r>
      <w:r w:rsidRPr="006D2C67">
        <w:rPr>
          <w:rFonts w:eastAsia="Times New Roman"/>
          <w:sz w:val="24"/>
          <w:szCs w:val="24"/>
          <w:lang w:val="uk-UA"/>
        </w:rPr>
        <w:t xml:space="preserve">Координація та контроль за ходом виконання заходів, передбачених Програмою, </w:t>
      </w:r>
      <w:r w:rsidRPr="002023AF">
        <w:rPr>
          <w:rFonts w:eastAsia="Times New Roman"/>
          <w:sz w:val="24"/>
          <w:szCs w:val="24"/>
          <w:lang w:val="uk-UA"/>
        </w:rPr>
        <w:t xml:space="preserve">покладається на постійну комісію з питань </w:t>
      </w:r>
      <w:r w:rsidRPr="002023AF">
        <w:rPr>
          <w:sz w:val="24"/>
          <w:szCs w:val="24"/>
          <w:lang w:val="uk-UA" w:eastAsia="en-US"/>
        </w:rPr>
        <w:t>фінансів, бюджету, планування соціально-економічного розвитку, інвестицій, міжнародного співробітництва та регуляторної діяльності</w:t>
      </w:r>
      <w:r>
        <w:rPr>
          <w:sz w:val="24"/>
          <w:szCs w:val="24"/>
          <w:lang w:val="uk-UA" w:eastAsia="en-US"/>
        </w:rPr>
        <w:t>.</w:t>
      </w:r>
    </w:p>
    <w:p w:rsidR="00BC4D95" w:rsidRPr="006D2C67" w:rsidRDefault="00BC4D95" w:rsidP="00BC4D95">
      <w:pPr>
        <w:contextualSpacing/>
        <w:jc w:val="both"/>
        <w:rPr>
          <w:rFonts w:eastAsia="Times New Roman"/>
          <w:noProof/>
          <w:sz w:val="28"/>
          <w:szCs w:val="28"/>
          <w:lang w:val="uk-UA" w:eastAsia="uk-UA"/>
        </w:rPr>
      </w:pPr>
    </w:p>
    <w:p w:rsidR="00BC4D95" w:rsidRDefault="00BC4D95" w:rsidP="00BC4D95">
      <w:pPr>
        <w:pStyle w:val="2"/>
        <w:spacing w:after="0" w:line="240" w:lineRule="auto"/>
        <w:ind w:left="-567" w:right="83"/>
        <w:jc w:val="right"/>
        <w:rPr>
          <w:lang w:val="uk-UA"/>
        </w:rPr>
      </w:pPr>
    </w:p>
    <w:p w:rsidR="00BC4D95" w:rsidRDefault="00BC4D95" w:rsidP="00BC4D95">
      <w:pPr>
        <w:tabs>
          <w:tab w:val="left" w:pos="709"/>
        </w:tabs>
        <w:ind w:right="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Секретар сільської ради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Юрій ШИШКІН</w:t>
      </w:r>
    </w:p>
    <w:p w:rsidR="0079048E" w:rsidRDefault="0079048E" w:rsidP="00BC4D95">
      <w:pPr>
        <w:contextualSpacing/>
        <w:jc w:val="center"/>
        <w:rPr>
          <w:sz w:val="24"/>
          <w:szCs w:val="24"/>
          <w:lang w:val="uk-UA"/>
        </w:rPr>
      </w:pPr>
    </w:p>
    <w:sectPr w:rsidR="0079048E" w:rsidSect="00BC4D95">
      <w:pgSz w:w="11906" w:h="16838"/>
      <w:pgMar w:top="794" w:right="851" w:bottom="425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5C55D1A"/>
    <w:multiLevelType w:val="hybridMultilevel"/>
    <w:tmpl w:val="DE18C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04B93"/>
    <w:multiLevelType w:val="hybridMultilevel"/>
    <w:tmpl w:val="2BC6A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370E5"/>
    <w:multiLevelType w:val="hybridMultilevel"/>
    <w:tmpl w:val="C518D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2D25E0"/>
    <w:multiLevelType w:val="multilevel"/>
    <w:tmpl w:val="72CA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4E25E3"/>
    <w:multiLevelType w:val="hybridMultilevel"/>
    <w:tmpl w:val="FB082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4075A4"/>
    <w:multiLevelType w:val="hybridMultilevel"/>
    <w:tmpl w:val="0E2CFD7C"/>
    <w:lvl w:ilvl="0" w:tplc="E7BCCDA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4D3F"/>
    <w:rsid w:val="000F0A71"/>
    <w:rsid w:val="000F27AB"/>
    <w:rsid w:val="00107249"/>
    <w:rsid w:val="001A0797"/>
    <w:rsid w:val="001B3413"/>
    <w:rsid w:val="002023AF"/>
    <w:rsid w:val="00224FA6"/>
    <w:rsid w:val="00232DAE"/>
    <w:rsid w:val="002371FC"/>
    <w:rsid w:val="002444DC"/>
    <w:rsid w:val="0025592B"/>
    <w:rsid w:val="00296A17"/>
    <w:rsid w:val="002B1370"/>
    <w:rsid w:val="00307B68"/>
    <w:rsid w:val="003115B8"/>
    <w:rsid w:val="00336E55"/>
    <w:rsid w:val="00347913"/>
    <w:rsid w:val="003B5527"/>
    <w:rsid w:val="003C6C63"/>
    <w:rsid w:val="003D1604"/>
    <w:rsid w:val="003D7636"/>
    <w:rsid w:val="004913BD"/>
    <w:rsid w:val="00496C84"/>
    <w:rsid w:val="00511C43"/>
    <w:rsid w:val="005944DC"/>
    <w:rsid w:val="005C2D37"/>
    <w:rsid w:val="005C40D4"/>
    <w:rsid w:val="005E2A9F"/>
    <w:rsid w:val="0062310A"/>
    <w:rsid w:val="006323BA"/>
    <w:rsid w:val="00644E78"/>
    <w:rsid w:val="00697324"/>
    <w:rsid w:val="006C3A21"/>
    <w:rsid w:val="006D2C67"/>
    <w:rsid w:val="00745DE0"/>
    <w:rsid w:val="00761956"/>
    <w:rsid w:val="0079048E"/>
    <w:rsid w:val="007F728D"/>
    <w:rsid w:val="009245B7"/>
    <w:rsid w:val="009649A6"/>
    <w:rsid w:val="00970BA7"/>
    <w:rsid w:val="00991168"/>
    <w:rsid w:val="009A477B"/>
    <w:rsid w:val="009E5D45"/>
    <w:rsid w:val="00A6269C"/>
    <w:rsid w:val="00A75A79"/>
    <w:rsid w:val="00AA1608"/>
    <w:rsid w:val="00AA5DF7"/>
    <w:rsid w:val="00B10BF3"/>
    <w:rsid w:val="00B96970"/>
    <w:rsid w:val="00BC4D95"/>
    <w:rsid w:val="00C15809"/>
    <w:rsid w:val="00C16444"/>
    <w:rsid w:val="00C23E7B"/>
    <w:rsid w:val="00C24D3F"/>
    <w:rsid w:val="00C44E59"/>
    <w:rsid w:val="00C70967"/>
    <w:rsid w:val="00C7255F"/>
    <w:rsid w:val="00CC086A"/>
    <w:rsid w:val="00D212AD"/>
    <w:rsid w:val="00D35BA0"/>
    <w:rsid w:val="00D41B2C"/>
    <w:rsid w:val="00D60CD2"/>
    <w:rsid w:val="00D62A8A"/>
    <w:rsid w:val="00DA3B35"/>
    <w:rsid w:val="00DD3021"/>
    <w:rsid w:val="00E1638A"/>
    <w:rsid w:val="00E45C85"/>
    <w:rsid w:val="00E609C6"/>
    <w:rsid w:val="00EA572A"/>
    <w:rsid w:val="00EB6D96"/>
    <w:rsid w:val="00F807E6"/>
    <w:rsid w:val="00F83365"/>
    <w:rsid w:val="00F87C88"/>
    <w:rsid w:val="00F9171A"/>
    <w:rsid w:val="00F93B2B"/>
    <w:rsid w:val="00FE15F4"/>
    <w:rsid w:val="00FF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A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F27A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A47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77B"/>
    <w:rPr>
      <w:rFonts w:ascii="Tahoma" w:eastAsia="Calibri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F80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3D7636"/>
    <w:rPr>
      <w:b/>
      <w:bCs/>
    </w:rPr>
  </w:style>
  <w:style w:type="paragraph" w:styleId="a7">
    <w:name w:val="Normal (Web)"/>
    <w:basedOn w:val="a"/>
    <w:rsid w:val="003D7636"/>
    <w:pPr>
      <w:suppressAutoHyphens/>
      <w:spacing w:before="280" w:after="280"/>
    </w:pPr>
    <w:rPr>
      <w:rFonts w:eastAsia="Times New Roman"/>
      <w:sz w:val="24"/>
      <w:szCs w:val="24"/>
      <w:lang w:val="uk-UA" w:eastAsia="ar-SA"/>
    </w:rPr>
  </w:style>
  <w:style w:type="character" w:customStyle="1" w:styleId="rvts9">
    <w:name w:val="rvts9"/>
    <w:basedOn w:val="a0"/>
    <w:rsid w:val="003D7636"/>
  </w:style>
  <w:style w:type="paragraph" w:styleId="2">
    <w:name w:val="Body Text 2"/>
    <w:basedOn w:val="a"/>
    <w:link w:val="20"/>
    <w:rsid w:val="003D7636"/>
    <w:pPr>
      <w:spacing w:after="120" w:line="480" w:lineRule="auto"/>
    </w:pPr>
    <w:rPr>
      <w:rFonts w:eastAsia="Times New Roman"/>
    </w:rPr>
  </w:style>
  <w:style w:type="character" w:customStyle="1" w:styleId="20">
    <w:name w:val="Основной текст 2 Знак"/>
    <w:basedOn w:val="a0"/>
    <w:link w:val="2"/>
    <w:rsid w:val="003D76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_"/>
    <w:link w:val="22"/>
    <w:locked/>
    <w:rsid w:val="003D7636"/>
    <w:rPr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D7636"/>
    <w:pPr>
      <w:widowControl w:val="0"/>
      <w:shd w:val="clear" w:color="auto" w:fill="FFFFFF"/>
      <w:spacing w:before="420" w:line="240" w:lineRule="atLeast"/>
      <w:jc w:val="center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styleId="a8">
    <w:name w:val="Body Text Indent"/>
    <w:basedOn w:val="a"/>
    <w:link w:val="a9"/>
    <w:rsid w:val="003D7636"/>
    <w:pPr>
      <w:spacing w:line="228" w:lineRule="auto"/>
      <w:ind w:firstLine="851"/>
      <w:jc w:val="both"/>
    </w:pPr>
    <w:rPr>
      <w:rFonts w:ascii="Bookman Old Style" w:eastAsia="Times New Roman" w:hAnsi="Bookman Old Style"/>
      <w:sz w:val="26"/>
      <w:lang w:val="uk-UA"/>
    </w:rPr>
  </w:style>
  <w:style w:type="character" w:customStyle="1" w:styleId="a9">
    <w:name w:val="Основной текст с отступом Знак"/>
    <w:basedOn w:val="a0"/>
    <w:link w:val="a8"/>
    <w:rsid w:val="003D7636"/>
    <w:rPr>
      <w:rFonts w:ascii="Bookman Old Style" w:eastAsia="Times New Roman" w:hAnsi="Bookman Old Style" w:cs="Times New Roman"/>
      <w:sz w:val="26"/>
      <w:szCs w:val="20"/>
      <w:lang w:val="uk-UA" w:eastAsia="ru-RU"/>
    </w:rPr>
  </w:style>
  <w:style w:type="paragraph" w:styleId="aa">
    <w:name w:val="List Paragraph"/>
    <w:basedOn w:val="a"/>
    <w:uiPriority w:val="34"/>
    <w:qFormat/>
    <w:rsid w:val="00BC4D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A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F27A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A47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77B"/>
    <w:rPr>
      <w:rFonts w:ascii="Tahoma" w:eastAsia="Calibri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F80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3D7636"/>
    <w:rPr>
      <w:b/>
      <w:bCs/>
    </w:rPr>
  </w:style>
  <w:style w:type="paragraph" w:styleId="a7">
    <w:name w:val="Normal (Web)"/>
    <w:basedOn w:val="a"/>
    <w:rsid w:val="003D7636"/>
    <w:pPr>
      <w:suppressAutoHyphens/>
      <w:spacing w:before="280" w:after="280"/>
    </w:pPr>
    <w:rPr>
      <w:rFonts w:eastAsia="Times New Roman"/>
      <w:sz w:val="24"/>
      <w:szCs w:val="24"/>
      <w:lang w:val="uk-UA" w:eastAsia="ar-SA"/>
    </w:rPr>
  </w:style>
  <w:style w:type="character" w:customStyle="1" w:styleId="rvts9">
    <w:name w:val="rvts9"/>
    <w:basedOn w:val="a0"/>
    <w:rsid w:val="003D7636"/>
  </w:style>
  <w:style w:type="paragraph" w:styleId="2">
    <w:name w:val="Body Text 2"/>
    <w:basedOn w:val="a"/>
    <w:link w:val="20"/>
    <w:rsid w:val="003D7636"/>
    <w:pPr>
      <w:spacing w:after="120" w:line="480" w:lineRule="auto"/>
    </w:pPr>
    <w:rPr>
      <w:rFonts w:eastAsia="Times New Roman"/>
    </w:rPr>
  </w:style>
  <w:style w:type="character" w:customStyle="1" w:styleId="20">
    <w:name w:val="Основной текст 2 Знак"/>
    <w:basedOn w:val="a0"/>
    <w:link w:val="2"/>
    <w:rsid w:val="003D76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_"/>
    <w:link w:val="22"/>
    <w:locked/>
    <w:rsid w:val="003D7636"/>
    <w:rPr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D7636"/>
    <w:pPr>
      <w:widowControl w:val="0"/>
      <w:shd w:val="clear" w:color="auto" w:fill="FFFFFF"/>
      <w:spacing w:before="420" w:line="240" w:lineRule="atLeast"/>
      <w:jc w:val="center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styleId="a8">
    <w:name w:val="Body Text Indent"/>
    <w:basedOn w:val="a"/>
    <w:link w:val="a9"/>
    <w:rsid w:val="003D7636"/>
    <w:pPr>
      <w:spacing w:line="228" w:lineRule="auto"/>
      <w:ind w:firstLine="851"/>
      <w:jc w:val="both"/>
    </w:pPr>
    <w:rPr>
      <w:rFonts w:ascii="Bookman Old Style" w:eastAsia="Times New Roman" w:hAnsi="Bookman Old Style"/>
      <w:sz w:val="26"/>
      <w:lang w:val="uk-UA"/>
    </w:rPr>
  </w:style>
  <w:style w:type="character" w:customStyle="1" w:styleId="a9">
    <w:name w:val="Основной текст с отступом Знак"/>
    <w:basedOn w:val="a0"/>
    <w:link w:val="a8"/>
    <w:rsid w:val="003D7636"/>
    <w:rPr>
      <w:rFonts w:ascii="Bookman Old Style" w:eastAsia="Times New Roman" w:hAnsi="Bookman Old Style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28</cp:revision>
  <cp:lastPrinted>2023-01-04T13:21:00Z</cp:lastPrinted>
  <dcterms:created xsi:type="dcterms:W3CDTF">2021-07-06T05:50:00Z</dcterms:created>
  <dcterms:modified xsi:type="dcterms:W3CDTF">2023-03-10T10:13:00Z</dcterms:modified>
</cp:coreProperties>
</file>